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A029E" w:rsidRPr="008939EA" w:rsidRDefault="00DA029E" w:rsidP="00DA029E">
      <w:pPr>
        <w:pStyle w:val="CRCoverPage"/>
        <w:tabs>
          <w:tab w:val="right" w:pos="9639"/>
        </w:tabs>
        <w:spacing w:after="0"/>
        <w:rPr>
          <w:b/>
          <w:i/>
          <w:noProof/>
          <w:sz w:val="28"/>
          <w:szCs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BA51D9">
          <w:rPr>
            <w:b/>
            <w:noProof/>
            <w:sz w:val="24"/>
          </w:rPr>
          <w:t>75</w:t>
        </w:r>
      </w:fldSimple>
      <w:r>
        <w:rPr>
          <w:b/>
          <w:i/>
          <w:noProof/>
          <w:sz w:val="28"/>
        </w:rPr>
        <w:tab/>
      </w:r>
      <w:r w:rsidR="002774C3" w:rsidRPr="002774C3">
        <w:rPr>
          <w:b/>
          <w:sz w:val="28"/>
          <w:szCs w:val="28"/>
        </w:rPr>
        <w:t>R5-172299</w:t>
      </w:r>
    </w:p>
    <w:p w:rsidR="00DA029E" w:rsidRDefault="003A03F8" w:rsidP="00DA029E">
      <w:pPr>
        <w:pStyle w:val="CRCoverPage"/>
        <w:outlineLvl w:val="0"/>
        <w:rPr>
          <w:b/>
          <w:noProof/>
          <w:sz w:val="24"/>
        </w:rPr>
      </w:pPr>
      <w:fldSimple w:instr=" DOCPROPERTY  Location  \* MERGEFORMAT ">
        <w:r w:rsidR="00DA029E" w:rsidRPr="00BA51D9">
          <w:rPr>
            <w:b/>
            <w:noProof/>
            <w:sz w:val="24"/>
          </w:rPr>
          <w:t>Hangzhou</w:t>
        </w:r>
      </w:fldSimple>
      <w:r w:rsidR="00DA029E">
        <w:rPr>
          <w:b/>
          <w:noProof/>
          <w:sz w:val="24"/>
        </w:rPr>
        <w:t xml:space="preserve">, </w:t>
      </w:r>
      <w:fldSimple w:instr=" DOCPROPERTY  Country  \* MERGEFORMAT ">
        <w:r w:rsidR="00DA029E" w:rsidRPr="00BA51D9">
          <w:rPr>
            <w:b/>
            <w:noProof/>
            <w:sz w:val="24"/>
          </w:rPr>
          <w:t>China</w:t>
        </w:r>
      </w:fldSimple>
      <w:r w:rsidR="00DA029E">
        <w:rPr>
          <w:b/>
          <w:noProof/>
          <w:sz w:val="24"/>
        </w:rPr>
        <w:t xml:space="preserve">, </w:t>
      </w:r>
      <w:fldSimple w:instr=" DOCPROPERTY  StartDate  \* MERGEFORMAT ">
        <w:r w:rsidR="00DA029E" w:rsidRPr="00BA51D9">
          <w:rPr>
            <w:b/>
            <w:noProof/>
            <w:sz w:val="24"/>
          </w:rPr>
          <w:t>15th May 2017</w:t>
        </w:r>
      </w:fldSimple>
      <w:r w:rsidR="00DA029E">
        <w:rPr>
          <w:b/>
          <w:noProof/>
          <w:sz w:val="24"/>
        </w:rPr>
        <w:t xml:space="preserve"> - </w:t>
      </w:r>
      <w:fldSimple w:instr=" DOCPROPERTY  EndDate  \* MERGEFORMAT ">
        <w:r w:rsidR="00DA029E" w:rsidRPr="00BA51D9">
          <w:rPr>
            <w:b/>
            <w:noProof/>
            <w:sz w:val="24"/>
          </w:rPr>
          <w:t>19th May 2017</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A029E" w:rsidTr="006201F7">
        <w:tc>
          <w:tcPr>
            <w:tcW w:w="9641" w:type="dxa"/>
            <w:gridSpan w:val="9"/>
            <w:tcBorders>
              <w:top w:val="single" w:sz="4" w:space="0" w:color="auto"/>
              <w:left w:val="single" w:sz="4" w:space="0" w:color="auto"/>
              <w:right w:val="single" w:sz="4" w:space="0" w:color="auto"/>
            </w:tcBorders>
          </w:tcPr>
          <w:p w:rsidR="00DA029E" w:rsidRDefault="00DA029E" w:rsidP="006201F7">
            <w:pPr>
              <w:pStyle w:val="CRCoverPage"/>
              <w:spacing w:after="0"/>
              <w:jc w:val="right"/>
              <w:rPr>
                <w:i/>
                <w:noProof/>
              </w:rPr>
            </w:pPr>
            <w:r>
              <w:rPr>
                <w:i/>
                <w:noProof/>
                <w:sz w:val="14"/>
              </w:rPr>
              <w:t>CR-Form-v11.2.1</w:t>
            </w:r>
          </w:p>
        </w:tc>
      </w:tr>
      <w:tr w:rsidR="00DA029E" w:rsidTr="006201F7">
        <w:tc>
          <w:tcPr>
            <w:tcW w:w="9641" w:type="dxa"/>
            <w:gridSpan w:val="9"/>
            <w:tcBorders>
              <w:left w:val="single" w:sz="4" w:space="0" w:color="auto"/>
              <w:right w:val="single" w:sz="4" w:space="0" w:color="auto"/>
            </w:tcBorders>
          </w:tcPr>
          <w:p w:rsidR="00DA029E" w:rsidRDefault="00DA029E" w:rsidP="006201F7">
            <w:pPr>
              <w:pStyle w:val="CRCoverPage"/>
              <w:spacing w:after="0"/>
              <w:jc w:val="center"/>
              <w:rPr>
                <w:noProof/>
              </w:rPr>
            </w:pPr>
            <w:r>
              <w:rPr>
                <w:b/>
                <w:noProof/>
                <w:sz w:val="32"/>
              </w:rPr>
              <w:t>CHANGE REQUEST</w:t>
            </w:r>
          </w:p>
        </w:tc>
      </w:tr>
      <w:tr w:rsidR="00DA029E" w:rsidTr="006201F7">
        <w:tc>
          <w:tcPr>
            <w:tcW w:w="9641" w:type="dxa"/>
            <w:gridSpan w:val="9"/>
            <w:tcBorders>
              <w:left w:val="single" w:sz="4" w:space="0" w:color="auto"/>
              <w:right w:val="single" w:sz="4" w:space="0" w:color="auto"/>
            </w:tcBorders>
          </w:tcPr>
          <w:p w:rsidR="00DA029E" w:rsidRDefault="00DA029E" w:rsidP="006201F7">
            <w:pPr>
              <w:pStyle w:val="CRCoverPage"/>
              <w:spacing w:after="0"/>
              <w:rPr>
                <w:noProof/>
                <w:sz w:val="8"/>
                <w:szCs w:val="8"/>
              </w:rPr>
            </w:pPr>
          </w:p>
        </w:tc>
      </w:tr>
      <w:tr w:rsidR="00DA029E" w:rsidTr="006201F7">
        <w:tc>
          <w:tcPr>
            <w:tcW w:w="142" w:type="dxa"/>
            <w:tcBorders>
              <w:left w:val="single" w:sz="4" w:space="0" w:color="auto"/>
            </w:tcBorders>
          </w:tcPr>
          <w:p w:rsidR="00DA029E" w:rsidRDefault="00DA029E" w:rsidP="006201F7">
            <w:pPr>
              <w:pStyle w:val="CRCoverPage"/>
              <w:spacing w:after="0"/>
              <w:jc w:val="right"/>
              <w:rPr>
                <w:noProof/>
              </w:rPr>
            </w:pPr>
          </w:p>
        </w:tc>
        <w:tc>
          <w:tcPr>
            <w:tcW w:w="1559" w:type="dxa"/>
            <w:shd w:val="pct30" w:color="FFFF00" w:fill="auto"/>
          </w:tcPr>
          <w:p w:rsidR="00DA029E" w:rsidRPr="00410371" w:rsidRDefault="003A03F8" w:rsidP="006201F7">
            <w:pPr>
              <w:pStyle w:val="CRCoverPage"/>
              <w:spacing w:after="0"/>
              <w:jc w:val="right"/>
              <w:rPr>
                <w:b/>
                <w:noProof/>
                <w:sz w:val="28"/>
              </w:rPr>
            </w:pPr>
            <w:fldSimple w:instr=" DOCPROPERTY  Spec#  \* MERGEFORMAT ">
              <w:r w:rsidR="00DA029E" w:rsidRPr="00410371">
                <w:rPr>
                  <w:b/>
                  <w:noProof/>
                  <w:sz w:val="28"/>
                </w:rPr>
                <w:t>36.523-</w:t>
              </w:r>
            </w:fldSimple>
            <w:r w:rsidR="00DA029E">
              <w:rPr>
                <w:b/>
                <w:noProof/>
                <w:sz w:val="28"/>
              </w:rPr>
              <w:t>1</w:t>
            </w:r>
          </w:p>
        </w:tc>
        <w:tc>
          <w:tcPr>
            <w:tcW w:w="709" w:type="dxa"/>
          </w:tcPr>
          <w:p w:rsidR="00DA029E" w:rsidRDefault="00DA029E" w:rsidP="006201F7">
            <w:pPr>
              <w:pStyle w:val="CRCoverPage"/>
              <w:spacing w:after="0"/>
              <w:jc w:val="center"/>
              <w:rPr>
                <w:noProof/>
              </w:rPr>
            </w:pPr>
            <w:r>
              <w:rPr>
                <w:b/>
                <w:noProof/>
                <w:sz w:val="28"/>
              </w:rPr>
              <w:t>CR</w:t>
            </w:r>
          </w:p>
        </w:tc>
        <w:tc>
          <w:tcPr>
            <w:tcW w:w="1276" w:type="dxa"/>
            <w:shd w:val="pct30" w:color="FFFF00" w:fill="auto"/>
          </w:tcPr>
          <w:p w:rsidR="00DA029E" w:rsidRPr="00EA36F5" w:rsidRDefault="002774C3" w:rsidP="006201F7">
            <w:pPr>
              <w:pStyle w:val="CRCoverPage"/>
              <w:spacing w:after="0"/>
              <w:rPr>
                <w:b/>
                <w:noProof/>
                <w:sz w:val="28"/>
                <w:szCs w:val="28"/>
              </w:rPr>
            </w:pPr>
            <w:r>
              <w:rPr>
                <w:b/>
                <w:noProof/>
                <w:sz w:val="28"/>
                <w:szCs w:val="28"/>
              </w:rPr>
              <w:t>4009</w:t>
            </w:r>
          </w:p>
        </w:tc>
        <w:tc>
          <w:tcPr>
            <w:tcW w:w="709" w:type="dxa"/>
          </w:tcPr>
          <w:p w:rsidR="00DA029E" w:rsidRDefault="00DA029E" w:rsidP="006201F7">
            <w:pPr>
              <w:pStyle w:val="CRCoverPage"/>
              <w:tabs>
                <w:tab w:val="right" w:pos="625"/>
              </w:tabs>
              <w:spacing w:after="0"/>
              <w:jc w:val="center"/>
              <w:rPr>
                <w:noProof/>
              </w:rPr>
            </w:pPr>
            <w:r>
              <w:rPr>
                <w:b/>
                <w:bCs/>
                <w:noProof/>
                <w:sz w:val="28"/>
              </w:rPr>
              <w:t>rev</w:t>
            </w:r>
          </w:p>
        </w:tc>
        <w:tc>
          <w:tcPr>
            <w:tcW w:w="992" w:type="dxa"/>
            <w:shd w:val="pct30" w:color="FFFF00" w:fill="auto"/>
          </w:tcPr>
          <w:p w:rsidR="00DA029E" w:rsidRPr="00410371" w:rsidRDefault="003A03F8" w:rsidP="006201F7">
            <w:pPr>
              <w:pStyle w:val="CRCoverPage"/>
              <w:spacing w:after="0"/>
              <w:jc w:val="center"/>
              <w:rPr>
                <w:b/>
                <w:noProof/>
              </w:rPr>
            </w:pPr>
            <w:fldSimple w:instr=" DOCPROPERTY  Revision  \* MERGEFORMAT ">
              <w:r w:rsidR="00DA029E" w:rsidRPr="00410371">
                <w:rPr>
                  <w:b/>
                  <w:noProof/>
                  <w:sz w:val="28"/>
                </w:rPr>
                <w:t>-</w:t>
              </w:r>
            </w:fldSimple>
          </w:p>
        </w:tc>
        <w:tc>
          <w:tcPr>
            <w:tcW w:w="2410" w:type="dxa"/>
          </w:tcPr>
          <w:p w:rsidR="00DA029E" w:rsidRDefault="00DA029E" w:rsidP="006201F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DA029E" w:rsidRPr="00410371" w:rsidRDefault="003A03F8" w:rsidP="006201F7">
            <w:pPr>
              <w:pStyle w:val="CRCoverPage"/>
              <w:spacing w:after="0"/>
              <w:jc w:val="center"/>
              <w:rPr>
                <w:noProof/>
                <w:sz w:val="28"/>
              </w:rPr>
            </w:pPr>
            <w:fldSimple w:instr=" DOCPROPERTY  Version  \* MERGEFORMAT ">
              <w:r w:rsidR="00DA029E" w:rsidRPr="00410371">
                <w:rPr>
                  <w:b/>
                  <w:noProof/>
                  <w:sz w:val="28"/>
                </w:rPr>
                <w:t>14.1.0</w:t>
              </w:r>
            </w:fldSimple>
          </w:p>
        </w:tc>
        <w:tc>
          <w:tcPr>
            <w:tcW w:w="143" w:type="dxa"/>
            <w:tcBorders>
              <w:right w:val="single" w:sz="4" w:space="0" w:color="auto"/>
            </w:tcBorders>
          </w:tcPr>
          <w:p w:rsidR="00DA029E" w:rsidRDefault="00DA029E" w:rsidP="006201F7">
            <w:pPr>
              <w:pStyle w:val="CRCoverPage"/>
              <w:spacing w:after="0"/>
              <w:rPr>
                <w:noProof/>
              </w:rPr>
            </w:pPr>
          </w:p>
        </w:tc>
      </w:tr>
      <w:tr w:rsidR="00DA029E" w:rsidTr="006201F7">
        <w:tc>
          <w:tcPr>
            <w:tcW w:w="9641" w:type="dxa"/>
            <w:gridSpan w:val="9"/>
            <w:tcBorders>
              <w:left w:val="single" w:sz="4" w:space="0" w:color="auto"/>
              <w:right w:val="single" w:sz="4" w:space="0" w:color="auto"/>
            </w:tcBorders>
          </w:tcPr>
          <w:p w:rsidR="00DA029E" w:rsidRDefault="00DA029E" w:rsidP="006201F7">
            <w:pPr>
              <w:pStyle w:val="CRCoverPage"/>
              <w:spacing w:after="0"/>
              <w:rPr>
                <w:noProof/>
              </w:rPr>
            </w:pPr>
          </w:p>
        </w:tc>
      </w:tr>
      <w:tr w:rsidR="00DA029E" w:rsidTr="006201F7">
        <w:tc>
          <w:tcPr>
            <w:tcW w:w="9641" w:type="dxa"/>
            <w:gridSpan w:val="9"/>
            <w:tcBorders>
              <w:top w:val="single" w:sz="4" w:space="0" w:color="auto"/>
            </w:tcBorders>
          </w:tcPr>
          <w:p w:rsidR="00DA029E" w:rsidRPr="00F25D98" w:rsidRDefault="00DA029E" w:rsidP="006201F7">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DA029E" w:rsidTr="006201F7">
        <w:tc>
          <w:tcPr>
            <w:tcW w:w="9641" w:type="dxa"/>
            <w:gridSpan w:val="9"/>
          </w:tcPr>
          <w:p w:rsidR="00DA029E" w:rsidRDefault="00DA029E" w:rsidP="006201F7">
            <w:pPr>
              <w:pStyle w:val="CRCoverPage"/>
              <w:spacing w:after="0"/>
              <w:rPr>
                <w:noProof/>
                <w:sz w:val="8"/>
                <w:szCs w:val="8"/>
              </w:rPr>
            </w:pPr>
          </w:p>
        </w:tc>
      </w:tr>
    </w:tbl>
    <w:p w:rsidR="00DA029E" w:rsidRDefault="00DA029E" w:rsidP="00DA029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A029E" w:rsidTr="006201F7">
        <w:tc>
          <w:tcPr>
            <w:tcW w:w="2835" w:type="dxa"/>
          </w:tcPr>
          <w:p w:rsidR="00DA029E" w:rsidRDefault="00DA029E" w:rsidP="006201F7">
            <w:pPr>
              <w:pStyle w:val="CRCoverPage"/>
              <w:tabs>
                <w:tab w:val="right" w:pos="2751"/>
              </w:tabs>
              <w:spacing w:after="0"/>
              <w:rPr>
                <w:b/>
                <w:i/>
                <w:noProof/>
              </w:rPr>
            </w:pPr>
            <w:r>
              <w:rPr>
                <w:b/>
                <w:i/>
                <w:noProof/>
              </w:rPr>
              <w:t>Proposed change affects:</w:t>
            </w:r>
          </w:p>
        </w:tc>
        <w:tc>
          <w:tcPr>
            <w:tcW w:w="1418" w:type="dxa"/>
          </w:tcPr>
          <w:p w:rsidR="00DA029E" w:rsidRDefault="00DA029E" w:rsidP="006201F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A029E" w:rsidRDefault="00DA029E" w:rsidP="006201F7">
            <w:pPr>
              <w:pStyle w:val="CRCoverPage"/>
              <w:spacing w:after="0"/>
              <w:jc w:val="center"/>
              <w:rPr>
                <w:b/>
                <w:caps/>
                <w:noProof/>
              </w:rPr>
            </w:pPr>
          </w:p>
        </w:tc>
        <w:tc>
          <w:tcPr>
            <w:tcW w:w="709" w:type="dxa"/>
            <w:tcBorders>
              <w:left w:val="single" w:sz="4" w:space="0" w:color="auto"/>
            </w:tcBorders>
          </w:tcPr>
          <w:p w:rsidR="00DA029E" w:rsidRDefault="00DA029E" w:rsidP="006201F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A029E" w:rsidRDefault="00DA029E" w:rsidP="006201F7">
            <w:pPr>
              <w:pStyle w:val="CRCoverPage"/>
              <w:spacing w:after="0"/>
              <w:jc w:val="center"/>
              <w:rPr>
                <w:b/>
                <w:caps/>
                <w:noProof/>
              </w:rPr>
            </w:pPr>
          </w:p>
        </w:tc>
        <w:tc>
          <w:tcPr>
            <w:tcW w:w="2126" w:type="dxa"/>
          </w:tcPr>
          <w:p w:rsidR="00DA029E" w:rsidRDefault="00DA029E" w:rsidP="006201F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A029E" w:rsidRDefault="00DA029E" w:rsidP="006201F7">
            <w:pPr>
              <w:pStyle w:val="CRCoverPage"/>
              <w:spacing w:after="0"/>
              <w:jc w:val="center"/>
              <w:rPr>
                <w:b/>
                <w:caps/>
                <w:noProof/>
              </w:rPr>
            </w:pPr>
          </w:p>
        </w:tc>
        <w:tc>
          <w:tcPr>
            <w:tcW w:w="1418" w:type="dxa"/>
            <w:tcBorders>
              <w:left w:val="nil"/>
            </w:tcBorders>
          </w:tcPr>
          <w:p w:rsidR="00DA029E" w:rsidRDefault="00DA029E" w:rsidP="006201F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A029E" w:rsidRDefault="00DA029E" w:rsidP="006201F7">
            <w:pPr>
              <w:pStyle w:val="CRCoverPage"/>
              <w:spacing w:after="0"/>
              <w:jc w:val="center"/>
              <w:rPr>
                <w:b/>
                <w:bCs/>
                <w:caps/>
                <w:noProof/>
              </w:rPr>
            </w:pPr>
          </w:p>
        </w:tc>
      </w:tr>
    </w:tbl>
    <w:p w:rsidR="00DA029E" w:rsidRDefault="00DA029E" w:rsidP="00DA029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A029E" w:rsidTr="006201F7">
        <w:tc>
          <w:tcPr>
            <w:tcW w:w="9640" w:type="dxa"/>
            <w:gridSpan w:val="11"/>
          </w:tcPr>
          <w:p w:rsidR="00DA029E" w:rsidRDefault="00DA029E" w:rsidP="006201F7">
            <w:pPr>
              <w:pStyle w:val="CRCoverPage"/>
              <w:spacing w:after="0"/>
              <w:rPr>
                <w:noProof/>
                <w:sz w:val="8"/>
                <w:szCs w:val="8"/>
              </w:rPr>
            </w:pPr>
          </w:p>
        </w:tc>
      </w:tr>
      <w:tr w:rsidR="00DA029E" w:rsidTr="006201F7">
        <w:tc>
          <w:tcPr>
            <w:tcW w:w="1843" w:type="dxa"/>
            <w:tcBorders>
              <w:top w:val="single" w:sz="4" w:space="0" w:color="auto"/>
              <w:left w:val="single" w:sz="4" w:space="0" w:color="auto"/>
            </w:tcBorders>
          </w:tcPr>
          <w:p w:rsidR="00DA029E" w:rsidRDefault="00DA029E" w:rsidP="006201F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DA029E" w:rsidRDefault="00DA029E" w:rsidP="006201F7">
            <w:pPr>
              <w:pStyle w:val="CRCoverPage"/>
              <w:spacing w:after="0"/>
              <w:ind w:left="100"/>
              <w:rPr>
                <w:noProof/>
              </w:rPr>
            </w:pPr>
            <w:r>
              <w:t>Addition of new TC for reselection using Pcompensation</w:t>
            </w:r>
          </w:p>
        </w:tc>
      </w:tr>
      <w:tr w:rsidR="00DA029E" w:rsidTr="006201F7">
        <w:tc>
          <w:tcPr>
            <w:tcW w:w="1843" w:type="dxa"/>
            <w:tcBorders>
              <w:left w:val="single" w:sz="4" w:space="0" w:color="auto"/>
            </w:tcBorders>
          </w:tcPr>
          <w:p w:rsidR="00DA029E" w:rsidRDefault="00DA029E" w:rsidP="006201F7">
            <w:pPr>
              <w:pStyle w:val="CRCoverPage"/>
              <w:spacing w:after="0"/>
              <w:rPr>
                <w:b/>
                <w:i/>
                <w:noProof/>
                <w:sz w:val="8"/>
                <w:szCs w:val="8"/>
              </w:rPr>
            </w:pPr>
          </w:p>
        </w:tc>
        <w:tc>
          <w:tcPr>
            <w:tcW w:w="7797" w:type="dxa"/>
            <w:gridSpan w:val="10"/>
            <w:tcBorders>
              <w:right w:val="single" w:sz="4" w:space="0" w:color="auto"/>
            </w:tcBorders>
          </w:tcPr>
          <w:p w:rsidR="00DA029E" w:rsidRDefault="00DA029E" w:rsidP="006201F7">
            <w:pPr>
              <w:pStyle w:val="CRCoverPage"/>
              <w:spacing w:after="0"/>
              <w:rPr>
                <w:noProof/>
                <w:sz w:val="8"/>
                <w:szCs w:val="8"/>
              </w:rPr>
            </w:pPr>
          </w:p>
        </w:tc>
      </w:tr>
      <w:tr w:rsidR="00DA029E" w:rsidTr="006201F7">
        <w:tc>
          <w:tcPr>
            <w:tcW w:w="1843" w:type="dxa"/>
            <w:tcBorders>
              <w:left w:val="single" w:sz="4" w:space="0" w:color="auto"/>
            </w:tcBorders>
          </w:tcPr>
          <w:p w:rsidR="00DA029E" w:rsidRDefault="00DA029E" w:rsidP="006201F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DA029E" w:rsidRDefault="003A03F8" w:rsidP="006201F7">
            <w:pPr>
              <w:pStyle w:val="CRCoverPage"/>
              <w:spacing w:after="0"/>
              <w:ind w:left="100"/>
              <w:rPr>
                <w:noProof/>
              </w:rPr>
            </w:pPr>
            <w:fldSimple w:instr=" DOCPROPERTY  SourceIfWg  \* MERGEFORMAT ">
              <w:r w:rsidR="00DA029E">
                <w:rPr>
                  <w:noProof/>
                </w:rPr>
                <w:t>QUALCOMM Incorporated</w:t>
              </w:r>
            </w:fldSimple>
          </w:p>
        </w:tc>
      </w:tr>
      <w:tr w:rsidR="00DA029E" w:rsidTr="006201F7">
        <w:tc>
          <w:tcPr>
            <w:tcW w:w="1843" w:type="dxa"/>
            <w:tcBorders>
              <w:left w:val="single" w:sz="4" w:space="0" w:color="auto"/>
            </w:tcBorders>
          </w:tcPr>
          <w:p w:rsidR="00DA029E" w:rsidRDefault="00DA029E" w:rsidP="006201F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DA029E" w:rsidRDefault="00DA029E" w:rsidP="006201F7">
            <w:pPr>
              <w:pStyle w:val="CRCoverPage"/>
              <w:spacing w:after="0"/>
              <w:ind w:left="100"/>
              <w:rPr>
                <w:noProof/>
              </w:rPr>
            </w:pPr>
            <w:r>
              <w:t>R5</w:t>
            </w:r>
            <w:r>
              <w:fldChar w:fldCharType="begin"/>
            </w:r>
            <w:r>
              <w:instrText xml:space="preserve"> DOCPROPERTY  SourceIfTsg  \* MERGEFORMAT </w:instrText>
            </w:r>
            <w:r>
              <w:fldChar w:fldCharType="end"/>
            </w:r>
          </w:p>
        </w:tc>
      </w:tr>
      <w:tr w:rsidR="00DA029E" w:rsidTr="006201F7">
        <w:tc>
          <w:tcPr>
            <w:tcW w:w="1843" w:type="dxa"/>
            <w:tcBorders>
              <w:left w:val="single" w:sz="4" w:space="0" w:color="auto"/>
            </w:tcBorders>
          </w:tcPr>
          <w:p w:rsidR="00DA029E" w:rsidRDefault="00DA029E" w:rsidP="006201F7">
            <w:pPr>
              <w:pStyle w:val="CRCoverPage"/>
              <w:spacing w:after="0"/>
              <w:rPr>
                <w:b/>
                <w:i/>
                <w:noProof/>
                <w:sz w:val="8"/>
                <w:szCs w:val="8"/>
              </w:rPr>
            </w:pPr>
          </w:p>
        </w:tc>
        <w:tc>
          <w:tcPr>
            <w:tcW w:w="7797" w:type="dxa"/>
            <w:gridSpan w:val="10"/>
            <w:tcBorders>
              <w:right w:val="single" w:sz="4" w:space="0" w:color="auto"/>
            </w:tcBorders>
          </w:tcPr>
          <w:p w:rsidR="00DA029E" w:rsidRDefault="00DA029E" w:rsidP="006201F7">
            <w:pPr>
              <w:pStyle w:val="CRCoverPage"/>
              <w:spacing w:after="0"/>
              <w:rPr>
                <w:noProof/>
                <w:sz w:val="8"/>
                <w:szCs w:val="8"/>
              </w:rPr>
            </w:pPr>
          </w:p>
        </w:tc>
      </w:tr>
      <w:tr w:rsidR="00DA029E" w:rsidTr="006201F7">
        <w:tc>
          <w:tcPr>
            <w:tcW w:w="1843" w:type="dxa"/>
            <w:tcBorders>
              <w:left w:val="single" w:sz="4" w:space="0" w:color="auto"/>
            </w:tcBorders>
          </w:tcPr>
          <w:p w:rsidR="00DA029E" w:rsidRDefault="00DA029E" w:rsidP="006201F7">
            <w:pPr>
              <w:pStyle w:val="CRCoverPage"/>
              <w:tabs>
                <w:tab w:val="right" w:pos="1759"/>
              </w:tabs>
              <w:spacing w:after="0"/>
              <w:rPr>
                <w:b/>
                <w:i/>
                <w:noProof/>
              </w:rPr>
            </w:pPr>
            <w:r>
              <w:rPr>
                <w:b/>
                <w:i/>
                <w:noProof/>
              </w:rPr>
              <w:t>Work item code:</w:t>
            </w:r>
          </w:p>
        </w:tc>
        <w:tc>
          <w:tcPr>
            <w:tcW w:w="3686" w:type="dxa"/>
            <w:gridSpan w:val="5"/>
            <w:shd w:val="pct30" w:color="FFFF00" w:fill="auto"/>
          </w:tcPr>
          <w:p w:rsidR="00DA029E" w:rsidRDefault="003A03F8" w:rsidP="000C2B15">
            <w:pPr>
              <w:pStyle w:val="CRCoverPage"/>
              <w:spacing w:after="0"/>
              <w:rPr>
                <w:noProof/>
              </w:rPr>
            </w:pPr>
            <w:fldSimple w:instr=" DOCPROPERTY  RelatedWis  \* MERGEFORMAT ">
              <w:r w:rsidR="000C2B15">
                <w:rPr>
                  <w:noProof/>
                </w:rPr>
                <w:t>TEI14_Test, LTE_B41_UE_PC2-UEConTest</w:t>
              </w:r>
            </w:fldSimple>
          </w:p>
        </w:tc>
        <w:tc>
          <w:tcPr>
            <w:tcW w:w="567" w:type="dxa"/>
            <w:tcBorders>
              <w:left w:val="nil"/>
            </w:tcBorders>
          </w:tcPr>
          <w:p w:rsidR="00DA029E" w:rsidRDefault="00DA029E" w:rsidP="006201F7">
            <w:pPr>
              <w:pStyle w:val="CRCoverPage"/>
              <w:spacing w:after="0"/>
              <w:ind w:right="100"/>
              <w:rPr>
                <w:noProof/>
              </w:rPr>
            </w:pPr>
          </w:p>
        </w:tc>
        <w:tc>
          <w:tcPr>
            <w:tcW w:w="1417" w:type="dxa"/>
            <w:gridSpan w:val="3"/>
            <w:tcBorders>
              <w:left w:val="nil"/>
            </w:tcBorders>
          </w:tcPr>
          <w:p w:rsidR="00DA029E" w:rsidRDefault="00DA029E" w:rsidP="006201F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DA029E" w:rsidRDefault="003A03F8" w:rsidP="006201F7">
            <w:pPr>
              <w:pStyle w:val="CRCoverPage"/>
              <w:spacing w:after="0"/>
              <w:ind w:left="100"/>
              <w:rPr>
                <w:noProof/>
              </w:rPr>
            </w:pPr>
            <w:fldSimple w:instr=" DOCPROPERTY  ResDate  \* MERGEFORMAT ">
              <w:r w:rsidR="00DA029E">
                <w:rPr>
                  <w:noProof/>
                </w:rPr>
                <w:t>2017-04-25</w:t>
              </w:r>
            </w:fldSimple>
          </w:p>
        </w:tc>
      </w:tr>
      <w:tr w:rsidR="00DA029E" w:rsidTr="006201F7">
        <w:tc>
          <w:tcPr>
            <w:tcW w:w="1843" w:type="dxa"/>
            <w:tcBorders>
              <w:left w:val="single" w:sz="4" w:space="0" w:color="auto"/>
            </w:tcBorders>
          </w:tcPr>
          <w:p w:rsidR="00DA029E" w:rsidRDefault="00DA029E" w:rsidP="006201F7">
            <w:pPr>
              <w:pStyle w:val="CRCoverPage"/>
              <w:spacing w:after="0"/>
              <w:rPr>
                <w:b/>
                <w:i/>
                <w:noProof/>
                <w:sz w:val="8"/>
                <w:szCs w:val="8"/>
              </w:rPr>
            </w:pPr>
          </w:p>
        </w:tc>
        <w:tc>
          <w:tcPr>
            <w:tcW w:w="1986" w:type="dxa"/>
            <w:gridSpan w:val="4"/>
          </w:tcPr>
          <w:p w:rsidR="00DA029E" w:rsidRDefault="00DA029E" w:rsidP="006201F7">
            <w:pPr>
              <w:pStyle w:val="CRCoverPage"/>
              <w:spacing w:after="0"/>
              <w:rPr>
                <w:noProof/>
                <w:sz w:val="8"/>
                <w:szCs w:val="8"/>
              </w:rPr>
            </w:pPr>
          </w:p>
        </w:tc>
        <w:tc>
          <w:tcPr>
            <w:tcW w:w="2267" w:type="dxa"/>
            <w:gridSpan w:val="2"/>
          </w:tcPr>
          <w:p w:rsidR="00DA029E" w:rsidRDefault="00DA029E" w:rsidP="006201F7">
            <w:pPr>
              <w:pStyle w:val="CRCoverPage"/>
              <w:spacing w:after="0"/>
              <w:rPr>
                <w:noProof/>
                <w:sz w:val="8"/>
                <w:szCs w:val="8"/>
              </w:rPr>
            </w:pPr>
          </w:p>
        </w:tc>
        <w:tc>
          <w:tcPr>
            <w:tcW w:w="1417" w:type="dxa"/>
            <w:gridSpan w:val="3"/>
          </w:tcPr>
          <w:p w:rsidR="00DA029E" w:rsidRDefault="00DA029E" w:rsidP="006201F7">
            <w:pPr>
              <w:pStyle w:val="CRCoverPage"/>
              <w:spacing w:after="0"/>
              <w:rPr>
                <w:noProof/>
                <w:sz w:val="8"/>
                <w:szCs w:val="8"/>
              </w:rPr>
            </w:pPr>
          </w:p>
        </w:tc>
        <w:tc>
          <w:tcPr>
            <w:tcW w:w="2127" w:type="dxa"/>
            <w:tcBorders>
              <w:right w:val="single" w:sz="4" w:space="0" w:color="auto"/>
            </w:tcBorders>
          </w:tcPr>
          <w:p w:rsidR="00DA029E" w:rsidRDefault="00DA029E" w:rsidP="006201F7">
            <w:pPr>
              <w:pStyle w:val="CRCoverPage"/>
              <w:spacing w:after="0"/>
              <w:rPr>
                <w:noProof/>
                <w:sz w:val="8"/>
                <w:szCs w:val="8"/>
              </w:rPr>
            </w:pPr>
          </w:p>
        </w:tc>
      </w:tr>
      <w:tr w:rsidR="00DA029E" w:rsidTr="006201F7">
        <w:trPr>
          <w:cantSplit/>
        </w:trPr>
        <w:tc>
          <w:tcPr>
            <w:tcW w:w="1843" w:type="dxa"/>
            <w:tcBorders>
              <w:left w:val="single" w:sz="4" w:space="0" w:color="auto"/>
            </w:tcBorders>
          </w:tcPr>
          <w:p w:rsidR="00DA029E" w:rsidRDefault="00DA029E" w:rsidP="006201F7">
            <w:pPr>
              <w:pStyle w:val="CRCoverPage"/>
              <w:tabs>
                <w:tab w:val="right" w:pos="1759"/>
              </w:tabs>
              <w:spacing w:after="0"/>
              <w:rPr>
                <w:b/>
                <w:i/>
                <w:noProof/>
              </w:rPr>
            </w:pPr>
            <w:r>
              <w:rPr>
                <w:b/>
                <w:i/>
                <w:noProof/>
              </w:rPr>
              <w:t>Category:</w:t>
            </w:r>
          </w:p>
        </w:tc>
        <w:tc>
          <w:tcPr>
            <w:tcW w:w="851" w:type="dxa"/>
            <w:shd w:val="pct30" w:color="FFFF00" w:fill="auto"/>
          </w:tcPr>
          <w:p w:rsidR="00DA029E" w:rsidRDefault="003A03F8" w:rsidP="006201F7">
            <w:pPr>
              <w:pStyle w:val="CRCoverPage"/>
              <w:spacing w:after="0"/>
              <w:ind w:left="100" w:right="-609"/>
              <w:rPr>
                <w:b/>
                <w:noProof/>
              </w:rPr>
            </w:pPr>
            <w:fldSimple w:instr=" DOCPROPERTY  Cat  \* MERGEFORMAT ">
              <w:r w:rsidR="00DA029E">
                <w:rPr>
                  <w:b/>
                  <w:noProof/>
                </w:rPr>
                <w:t>F</w:t>
              </w:r>
            </w:fldSimple>
          </w:p>
        </w:tc>
        <w:tc>
          <w:tcPr>
            <w:tcW w:w="3402" w:type="dxa"/>
            <w:gridSpan w:val="5"/>
            <w:tcBorders>
              <w:left w:val="nil"/>
            </w:tcBorders>
          </w:tcPr>
          <w:p w:rsidR="00DA029E" w:rsidRDefault="00DA029E" w:rsidP="006201F7">
            <w:pPr>
              <w:pStyle w:val="CRCoverPage"/>
              <w:spacing w:after="0"/>
              <w:rPr>
                <w:noProof/>
              </w:rPr>
            </w:pPr>
          </w:p>
        </w:tc>
        <w:tc>
          <w:tcPr>
            <w:tcW w:w="1417" w:type="dxa"/>
            <w:gridSpan w:val="3"/>
            <w:tcBorders>
              <w:left w:val="nil"/>
            </w:tcBorders>
          </w:tcPr>
          <w:p w:rsidR="00DA029E" w:rsidRDefault="00DA029E" w:rsidP="006201F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DA029E" w:rsidRDefault="003A03F8" w:rsidP="006201F7">
            <w:pPr>
              <w:pStyle w:val="CRCoverPage"/>
              <w:spacing w:after="0"/>
              <w:ind w:left="100"/>
              <w:rPr>
                <w:noProof/>
              </w:rPr>
            </w:pPr>
            <w:fldSimple w:instr=" DOCPROPERTY  Release  \* MERGEFORMAT ">
              <w:r w:rsidR="00DA029E">
                <w:rPr>
                  <w:noProof/>
                </w:rPr>
                <w:t>Rel-14</w:t>
              </w:r>
            </w:fldSimple>
          </w:p>
        </w:tc>
      </w:tr>
      <w:tr w:rsidR="00DA029E" w:rsidTr="006201F7">
        <w:tc>
          <w:tcPr>
            <w:tcW w:w="1843" w:type="dxa"/>
            <w:tcBorders>
              <w:left w:val="single" w:sz="4" w:space="0" w:color="auto"/>
              <w:bottom w:val="single" w:sz="4" w:space="0" w:color="auto"/>
            </w:tcBorders>
          </w:tcPr>
          <w:p w:rsidR="00DA029E" w:rsidRDefault="00DA029E" w:rsidP="006201F7">
            <w:pPr>
              <w:pStyle w:val="CRCoverPage"/>
              <w:spacing w:after="0"/>
              <w:rPr>
                <w:b/>
                <w:i/>
                <w:noProof/>
              </w:rPr>
            </w:pPr>
          </w:p>
        </w:tc>
        <w:tc>
          <w:tcPr>
            <w:tcW w:w="4677" w:type="dxa"/>
            <w:gridSpan w:val="8"/>
            <w:tcBorders>
              <w:bottom w:val="single" w:sz="4" w:space="0" w:color="auto"/>
            </w:tcBorders>
          </w:tcPr>
          <w:p w:rsidR="00DA029E" w:rsidRDefault="00DA029E" w:rsidP="006201F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DA029E" w:rsidRDefault="00DA029E" w:rsidP="006201F7">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DA029E" w:rsidRPr="007C2097" w:rsidRDefault="00DA029E" w:rsidP="006201F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A029E" w:rsidTr="006201F7">
        <w:tc>
          <w:tcPr>
            <w:tcW w:w="1843" w:type="dxa"/>
          </w:tcPr>
          <w:p w:rsidR="00DA029E" w:rsidRDefault="00DA029E" w:rsidP="006201F7">
            <w:pPr>
              <w:pStyle w:val="CRCoverPage"/>
              <w:spacing w:after="0"/>
              <w:rPr>
                <w:b/>
                <w:i/>
                <w:noProof/>
                <w:sz w:val="8"/>
                <w:szCs w:val="8"/>
              </w:rPr>
            </w:pPr>
          </w:p>
        </w:tc>
        <w:tc>
          <w:tcPr>
            <w:tcW w:w="7797" w:type="dxa"/>
            <w:gridSpan w:val="10"/>
          </w:tcPr>
          <w:p w:rsidR="00DA029E" w:rsidRDefault="00DA029E" w:rsidP="006201F7">
            <w:pPr>
              <w:pStyle w:val="CRCoverPage"/>
              <w:spacing w:after="0"/>
              <w:rPr>
                <w:noProof/>
                <w:sz w:val="8"/>
                <w:szCs w:val="8"/>
              </w:rPr>
            </w:pPr>
          </w:p>
        </w:tc>
      </w:tr>
      <w:tr w:rsidR="00DA029E" w:rsidTr="006201F7">
        <w:tc>
          <w:tcPr>
            <w:tcW w:w="2694" w:type="dxa"/>
            <w:gridSpan w:val="2"/>
            <w:tcBorders>
              <w:top w:val="single" w:sz="4" w:space="0" w:color="auto"/>
              <w:left w:val="single" w:sz="4" w:space="0" w:color="auto"/>
            </w:tcBorders>
          </w:tcPr>
          <w:p w:rsidR="00DA029E" w:rsidRDefault="00DA029E" w:rsidP="006201F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A029E" w:rsidRDefault="00DA029E" w:rsidP="00DA029E">
            <w:pPr>
              <w:pStyle w:val="CRCoverPage"/>
              <w:spacing w:after="0"/>
              <w:rPr>
                <w:noProof/>
              </w:rPr>
            </w:pPr>
            <w:r>
              <w:t>Addition of new TC for reselection using Pcompensation</w:t>
            </w:r>
          </w:p>
        </w:tc>
      </w:tr>
      <w:tr w:rsidR="00DA029E" w:rsidTr="006201F7">
        <w:tc>
          <w:tcPr>
            <w:tcW w:w="2694" w:type="dxa"/>
            <w:gridSpan w:val="2"/>
            <w:tcBorders>
              <w:left w:val="single" w:sz="4" w:space="0" w:color="auto"/>
            </w:tcBorders>
          </w:tcPr>
          <w:p w:rsidR="00DA029E" w:rsidRDefault="00DA029E" w:rsidP="006201F7">
            <w:pPr>
              <w:pStyle w:val="CRCoverPage"/>
              <w:spacing w:after="0"/>
              <w:rPr>
                <w:b/>
                <w:i/>
                <w:noProof/>
                <w:sz w:val="8"/>
                <w:szCs w:val="8"/>
              </w:rPr>
            </w:pPr>
          </w:p>
        </w:tc>
        <w:tc>
          <w:tcPr>
            <w:tcW w:w="6946" w:type="dxa"/>
            <w:gridSpan w:val="9"/>
            <w:tcBorders>
              <w:right w:val="single" w:sz="4" w:space="0" w:color="auto"/>
            </w:tcBorders>
          </w:tcPr>
          <w:p w:rsidR="00DA029E" w:rsidRDefault="00DA029E" w:rsidP="006201F7">
            <w:pPr>
              <w:pStyle w:val="CRCoverPage"/>
              <w:spacing w:after="0"/>
              <w:rPr>
                <w:noProof/>
                <w:sz w:val="8"/>
                <w:szCs w:val="8"/>
              </w:rPr>
            </w:pPr>
          </w:p>
        </w:tc>
      </w:tr>
      <w:tr w:rsidR="00DA029E" w:rsidTr="006201F7">
        <w:tc>
          <w:tcPr>
            <w:tcW w:w="2694" w:type="dxa"/>
            <w:gridSpan w:val="2"/>
            <w:tcBorders>
              <w:left w:val="single" w:sz="4" w:space="0" w:color="auto"/>
            </w:tcBorders>
          </w:tcPr>
          <w:p w:rsidR="00DA029E" w:rsidRDefault="00DA029E" w:rsidP="006201F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DA029E" w:rsidRDefault="00DA029E" w:rsidP="00D56BDC">
            <w:pPr>
              <w:pStyle w:val="CRCoverPage"/>
              <w:spacing w:after="0"/>
              <w:rPr>
                <w:noProof/>
              </w:rPr>
            </w:pPr>
            <w:r>
              <w:t xml:space="preserve">Added new TC 6.1.2.5b - </w:t>
            </w:r>
            <w:r w:rsidRPr="00C25748">
              <w:t>Cell reselection for interband operatio</w:t>
            </w:r>
            <w:r>
              <w:t xml:space="preserve">n using </w:t>
            </w:r>
            <w:r w:rsidRPr="005559F8">
              <w:rPr>
                <w:lang w:eastAsia="ja-JP"/>
              </w:rPr>
              <w:t>Pcompensation</w:t>
            </w:r>
            <w:r>
              <w:rPr>
                <w:lang w:eastAsia="ja-JP"/>
              </w:rPr>
              <w:t xml:space="preserve"> / Between FDD and TDD</w:t>
            </w:r>
            <w:r w:rsidR="00D56BDC">
              <w:rPr>
                <w:lang w:eastAsia="ja-JP"/>
              </w:rPr>
              <w:t>.</w:t>
            </w:r>
          </w:p>
        </w:tc>
      </w:tr>
      <w:tr w:rsidR="00DA029E" w:rsidTr="006201F7">
        <w:tc>
          <w:tcPr>
            <w:tcW w:w="2694" w:type="dxa"/>
            <w:gridSpan w:val="2"/>
            <w:tcBorders>
              <w:left w:val="single" w:sz="4" w:space="0" w:color="auto"/>
            </w:tcBorders>
          </w:tcPr>
          <w:p w:rsidR="00DA029E" w:rsidRDefault="00DA029E" w:rsidP="006201F7">
            <w:pPr>
              <w:pStyle w:val="CRCoverPage"/>
              <w:spacing w:after="0"/>
              <w:rPr>
                <w:b/>
                <w:i/>
                <w:noProof/>
                <w:sz w:val="8"/>
                <w:szCs w:val="8"/>
              </w:rPr>
            </w:pPr>
          </w:p>
        </w:tc>
        <w:tc>
          <w:tcPr>
            <w:tcW w:w="6946" w:type="dxa"/>
            <w:gridSpan w:val="9"/>
            <w:tcBorders>
              <w:right w:val="single" w:sz="4" w:space="0" w:color="auto"/>
            </w:tcBorders>
          </w:tcPr>
          <w:p w:rsidR="00DA029E" w:rsidRDefault="00DA029E" w:rsidP="006201F7">
            <w:pPr>
              <w:pStyle w:val="CRCoverPage"/>
              <w:spacing w:after="0"/>
              <w:rPr>
                <w:noProof/>
                <w:sz w:val="8"/>
                <w:szCs w:val="8"/>
              </w:rPr>
            </w:pPr>
          </w:p>
        </w:tc>
      </w:tr>
      <w:tr w:rsidR="00DA029E" w:rsidTr="006201F7">
        <w:tc>
          <w:tcPr>
            <w:tcW w:w="2694" w:type="dxa"/>
            <w:gridSpan w:val="2"/>
            <w:tcBorders>
              <w:left w:val="single" w:sz="4" w:space="0" w:color="auto"/>
              <w:bottom w:val="single" w:sz="4" w:space="0" w:color="auto"/>
            </w:tcBorders>
          </w:tcPr>
          <w:p w:rsidR="00DA029E" w:rsidRDefault="00DA029E" w:rsidP="006201F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DA029E" w:rsidRDefault="00DA029E" w:rsidP="00BB3BB0">
            <w:pPr>
              <w:pStyle w:val="CRCoverPage"/>
              <w:spacing w:after="0"/>
              <w:rPr>
                <w:noProof/>
              </w:rPr>
            </w:pPr>
            <w:r>
              <w:rPr>
                <w:noProof/>
              </w:rPr>
              <w:t>B41_UE_PC2 workplan will be incomplete</w:t>
            </w:r>
          </w:p>
        </w:tc>
      </w:tr>
      <w:tr w:rsidR="00DA029E" w:rsidTr="006201F7">
        <w:tc>
          <w:tcPr>
            <w:tcW w:w="2694" w:type="dxa"/>
            <w:gridSpan w:val="2"/>
          </w:tcPr>
          <w:p w:rsidR="00DA029E" w:rsidRDefault="00DA029E" w:rsidP="006201F7">
            <w:pPr>
              <w:pStyle w:val="CRCoverPage"/>
              <w:spacing w:after="0"/>
              <w:rPr>
                <w:b/>
                <w:i/>
                <w:noProof/>
                <w:sz w:val="8"/>
                <w:szCs w:val="8"/>
              </w:rPr>
            </w:pPr>
          </w:p>
        </w:tc>
        <w:tc>
          <w:tcPr>
            <w:tcW w:w="6946" w:type="dxa"/>
            <w:gridSpan w:val="9"/>
          </w:tcPr>
          <w:p w:rsidR="00DA029E" w:rsidRDefault="00DA029E" w:rsidP="006201F7">
            <w:pPr>
              <w:pStyle w:val="CRCoverPage"/>
              <w:spacing w:after="0"/>
              <w:rPr>
                <w:noProof/>
                <w:sz w:val="8"/>
                <w:szCs w:val="8"/>
              </w:rPr>
            </w:pPr>
          </w:p>
        </w:tc>
      </w:tr>
      <w:tr w:rsidR="00DA029E" w:rsidTr="006201F7">
        <w:tc>
          <w:tcPr>
            <w:tcW w:w="2694" w:type="dxa"/>
            <w:gridSpan w:val="2"/>
            <w:tcBorders>
              <w:top w:val="single" w:sz="4" w:space="0" w:color="auto"/>
              <w:left w:val="single" w:sz="4" w:space="0" w:color="auto"/>
            </w:tcBorders>
          </w:tcPr>
          <w:p w:rsidR="00DA029E" w:rsidRDefault="00DA029E" w:rsidP="006201F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DA029E" w:rsidRDefault="00C43B0E" w:rsidP="00BB3BB0">
            <w:pPr>
              <w:pStyle w:val="CRCoverPage"/>
              <w:spacing w:after="0"/>
              <w:rPr>
                <w:noProof/>
              </w:rPr>
            </w:pPr>
            <w:r>
              <w:rPr>
                <w:noProof/>
              </w:rPr>
              <w:t>6.1.2.5b (new)</w:t>
            </w:r>
          </w:p>
        </w:tc>
      </w:tr>
      <w:tr w:rsidR="00DA029E" w:rsidTr="006201F7">
        <w:tc>
          <w:tcPr>
            <w:tcW w:w="2694" w:type="dxa"/>
            <w:gridSpan w:val="2"/>
            <w:tcBorders>
              <w:left w:val="single" w:sz="4" w:space="0" w:color="auto"/>
            </w:tcBorders>
          </w:tcPr>
          <w:p w:rsidR="00DA029E" w:rsidRDefault="00DA029E" w:rsidP="006201F7">
            <w:pPr>
              <w:pStyle w:val="CRCoverPage"/>
              <w:spacing w:after="0"/>
              <w:rPr>
                <w:b/>
                <w:i/>
                <w:noProof/>
                <w:sz w:val="8"/>
                <w:szCs w:val="8"/>
              </w:rPr>
            </w:pPr>
          </w:p>
        </w:tc>
        <w:tc>
          <w:tcPr>
            <w:tcW w:w="6946" w:type="dxa"/>
            <w:gridSpan w:val="9"/>
            <w:tcBorders>
              <w:right w:val="single" w:sz="4" w:space="0" w:color="auto"/>
            </w:tcBorders>
          </w:tcPr>
          <w:p w:rsidR="00DA029E" w:rsidRDefault="00DA029E" w:rsidP="006201F7">
            <w:pPr>
              <w:pStyle w:val="CRCoverPage"/>
              <w:spacing w:after="0"/>
              <w:rPr>
                <w:noProof/>
                <w:sz w:val="8"/>
                <w:szCs w:val="8"/>
              </w:rPr>
            </w:pPr>
          </w:p>
        </w:tc>
      </w:tr>
      <w:tr w:rsidR="00DA029E" w:rsidTr="006201F7">
        <w:tc>
          <w:tcPr>
            <w:tcW w:w="2694" w:type="dxa"/>
            <w:gridSpan w:val="2"/>
            <w:tcBorders>
              <w:left w:val="single" w:sz="4" w:space="0" w:color="auto"/>
            </w:tcBorders>
          </w:tcPr>
          <w:p w:rsidR="00DA029E" w:rsidRDefault="00DA029E" w:rsidP="006201F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A029E" w:rsidRDefault="00DA029E" w:rsidP="006201F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A029E" w:rsidRDefault="00DA029E" w:rsidP="006201F7">
            <w:pPr>
              <w:pStyle w:val="CRCoverPage"/>
              <w:spacing w:after="0"/>
              <w:jc w:val="center"/>
              <w:rPr>
                <w:b/>
                <w:caps/>
                <w:noProof/>
              </w:rPr>
            </w:pPr>
            <w:r>
              <w:rPr>
                <w:b/>
                <w:caps/>
                <w:noProof/>
              </w:rPr>
              <w:t>N</w:t>
            </w:r>
          </w:p>
        </w:tc>
        <w:tc>
          <w:tcPr>
            <w:tcW w:w="2977" w:type="dxa"/>
            <w:gridSpan w:val="4"/>
          </w:tcPr>
          <w:p w:rsidR="00DA029E" w:rsidRDefault="00DA029E" w:rsidP="006201F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DA029E" w:rsidRDefault="00DA029E" w:rsidP="006201F7">
            <w:pPr>
              <w:pStyle w:val="CRCoverPage"/>
              <w:spacing w:after="0"/>
              <w:ind w:left="99"/>
              <w:rPr>
                <w:noProof/>
              </w:rPr>
            </w:pPr>
          </w:p>
        </w:tc>
      </w:tr>
      <w:tr w:rsidR="00DA029E" w:rsidTr="006201F7">
        <w:tc>
          <w:tcPr>
            <w:tcW w:w="2694" w:type="dxa"/>
            <w:gridSpan w:val="2"/>
            <w:tcBorders>
              <w:left w:val="single" w:sz="4" w:space="0" w:color="auto"/>
            </w:tcBorders>
          </w:tcPr>
          <w:p w:rsidR="00DA029E" w:rsidRDefault="00DA029E" w:rsidP="006201F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A029E" w:rsidRDefault="00DA029E" w:rsidP="006201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A029E" w:rsidRDefault="00DA029E" w:rsidP="006201F7">
            <w:pPr>
              <w:pStyle w:val="CRCoverPage"/>
              <w:spacing w:after="0"/>
              <w:jc w:val="center"/>
              <w:rPr>
                <w:b/>
                <w:caps/>
                <w:noProof/>
              </w:rPr>
            </w:pPr>
          </w:p>
        </w:tc>
        <w:tc>
          <w:tcPr>
            <w:tcW w:w="2977" w:type="dxa"/>
            <w:gridSpan w:val="4"/>
          </w:tcPr>
          <w:p w:rsidR="00DA029E" w:rsidRDefault="00DA029E" w:rsidP="006201F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DA029E" w:rsidRDefault="00DA029E" w:rsidP="006201F7">
            <w:pPr>
              <w:pStyle w:val="CRCoverPage"/>
              <w:spacing w:after="0"/>
              <w:ind w:left="99"/>
              <w:rPr>
                <w:noProof/>
              </w:rPr>
            </w:pPr>
            <w:r>
              <w:rPr>
                <w:noProof/>
              </w:rPr>
              <w:t xml:space="preserve">TS/TR ... CR ... </w:t>
            </w:r>
          </w:p>
        </w:tc>
      </w:tr>
      <w:tr w:rsidR="00DA029E" w:rsidTr="006201F7">
        <w:tc>
          <w:tcPr>
            <w:tcW w:w="2694" w:type="dxa"/>
            <w:gridSpan w:val="2"/>
            <w:tcBorders>
              <w:left w:val="single" w:sz="4" w:space="0" w:color="auto"/>
            </w:tcBorders>
          </w:tcPr>
          <w:p w:rsidR="00DA029E" w:rsidRDefault="00DA029E" w:rsidP="006201F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A029E" w:rsidRDefault="00C43B0E" w:rsidP="006201F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A029E" w:rsidRDefault="00DA029E" w:rsidP="006201F7">
            <w:pPr>
              <w:pStyle w:val="CRCoverPage"/>
              <w:spacing w:after="0"/>
              <w:jc w:val="center"/>
              <w:rPr>
                <w:b/>
                <w:caps/>
                <w:noProof/>
              </w:rPr>
            </w:pPr>
          </w:p>
        </w:tc>
        <w:tc>
          <w:tcPr>
            <w:tcW w:w="2977" w:type="dxa"/>
            <w:gridSpan w:val="4"/>
          </w:tcPr>
          <w:p w:rsidR="00DA029E" w:rsidRDefault="00DA029E" w:rsidP="006201F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DA029E" w:rsidRDefault="00DA029E" w:rsidP="006201F7">
            <w:pPr>
              <w:pStyle w:val="CRCoverPage"/>
              <w:spacing w:after="0"/>
              <w:ind w:left="99"/>
              <w:rPr>
                <w:noProof/>
              </w:rPr>
            </w:pPr>
            <w:r>
              <w:rPr>
                <w:noProof/>
              </w:rPr>
              <w:t xml:space="preserve">TS/TR </w:t>
            </w:r>
            <w:r w:rsidR="00C43B0E">
              <w:rPr>
                <w:noProof/>
              </w:rPr>
              <w:t>36.523-2 CR</w:t>
            </w:r>
            <w:r w:rsidR="00C855BA">
              <w:rPr>
                <w:noProof/>
              </w:rPr>
              <w:t xml:space="preserve"> 1002</w:t>
            </w:r>
            <w:bookmarkStart w:id="2" w:name="_GoBack"/>
            <w:bookmarkEnd w:id="2"/>
          </w:p>
        </w:tc>
      </w:tr>
      <w:tr w:rsidR="00DA029E" w:rsidTr="006201F7">
        <w:tc>
          <w:tcPr>
            <w:tcW w:w="2694" w:type="dxa"/>
            <w:gridSpan w:val="2"/>
            <w:tcBorders>
              <w:left w:val="single" w:sz="4" w:space="0" w:color="auto"/>
            </w:tcBorders>
          </w:tcPr>
          <w:p w:rsidR="00DA029E" w:rsidRDefault="00DA029E" w:rsidP="006201F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A029E" w:rsidRDefault="00DA029E" w:rsidP="006201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A029E" w:rsidRDefault="00DA029E" w:rsidP="006201F7">
            <w:pPr>
              <w:pStyle w:val="CRCoverPage"/>
              <w:spacing w:after="0"/>
              <w:jc w:val="center"/>
              <w:rPr>
                <w:b/>
                <w:caps/>
                <w:noProof/>
              </w:rPr>
            </w:pPr>
          </w:p>
        </w:tc>
        <w:tc>
          <w:tcPr>
            <w:tcW w:w="2977" w:type="dxa"/>
            <w:gridSpan w:val="4"/>
          </w:tcPr>
          <w:p w:rsidR="00DA029E" w:rsidRDefault="00DA029E" w:rsidP="006201F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DA029E" w:rsidRDefault="00DA029E" w:rsidP="006201F7">
            <w:pPr>
              <w:pStyle w:val="CRCoverPage"/>
              <w:spacing w:after="0"/>
              <w:ind w:left="99"/>
              <w:rPr>
                <w:noProof/>
              </w:rPr>
            </w:pPr>
            <w:r>
              <w:rPr>
                <w:noProof/>
              </w:rPr>
              <w:t xml:space="preserve">TS/TR ... CR ... </w:t>
            </w:r>
          </w:p>
        </w:tc>
      </w:tr>
      <w:tr w:rsidR="00DA029E" w:rsidTr="006201F7">
        <w:tc>
          <w:tcPr>
            <w:tcW w:w="2694" w:type="dxa"/>
            <w:gridSpan w:val="2"/>
            <w:tcBorders>
              <w:left w:val="single" w:sz="4" w:space="0" w:color="auto"/>
            </w:tcBorders>
          </w:tcPr>
          <w:p w:rsidR="00DA029E" w:rsidRDefault="00DA029E" w:rsidP="006201F7">
            <w:pPr>
              <w:pStyle w:val="CRCoverPage"/>
              <w:spacing w:after="0"/>
              <w:rPr>
                <w:b/>
                <w:i/>
                <w:noProof/>
              </w:rPr>
            </w:pPr>
          </w:p>
        </w:tc>
        <w:tc>
          <w:tcPr>
            <w:tcW w:w="6946" w:type="dxa"/>
            <w:gridSpan w:val="9"/>
            <w:tcBorders>
              <w:right w:val="single" w:sz="4" w:space="0" w:color="auto"/>
            </w:tcBorders>
          </w:tcPr>
          <w:p w:rsidR="00DA029E" w:rsidRDefault="00DA029E" w:rsidP="006201F7">
            <w:pPr>
              <w:pStyle w:val="CRCoverPage"/>
              <w:spacing w:after="0"/>
              <w:rPr>
                <w:noProof/>
              </w:rPr>
            </w:pPr>
          </w:p>
        </w:tc>
      </w:tr>
      <w:tr w:rsidR="00DA029E" w:rsidTr="006201F7">
        <w:tc>
          <w:tcPr>
            <w:tcW w:w="2694" w:type="dxa"/>
            <w:gridSpan w:val="2"/>
            <w:tcBorders>
              <w:left w:val="single" w:sz="4" w:space="0" w:color="auto"/>
              <w:bottom w:val="single" w:sz="4" w:space="0" w:color="auto"/>
            </w:tcBorders>
          </w:tcPr>
          <w:p w:rsidR="00DA029E" w:rsidRDefault="00DA029E" w:rsidP="006201F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C43B0E" w:rsidRDefault="00C43B0E" w:rsidP="00BB3BB0">
            <w:pPr>
              <w:pStyle w:val="CRCoverPage"/>
              <w:spacing w:after="0"/>
              <w:rPr>
                <w:noProof/>
              </w:rPr>
            </w:pPr>
            <w:r>
              <w:rPr>
                <w:noProof/>
              </w:rPr>
              <w:t>TTCN Impact</w:t>
            </w:r>
          </w:p>
          <w:p w:rsidR="00DA029E" w:rsidRDefault="00DA029E" w:rsidP="006201F7">
            <w:pPr>
              <w:pStyle w:val="CRCoverPage"/>
              <w:spacing w:after="0"/>
              <w:ind w:left="100"/>
              <w:rPr>
                <w:noProof/>
              </w:rPr>
            </w:pPr>
          </w:p>
        </w:tc>
      </w:tr>
    </w:tbl>
    <w:p w:rsidR="00DA029E" w:rsidRDefault="00DA029E" w:rsidP="00DA029E">
      <w:pPr>
        <w:pStyle w:val="CRCoverPage"/>
        <w:spacing w:after="0"/>
        <w:rPr>
          <w:noProof/>
          <w:sz w:val="8"/>
          <w:szCs w:val="8"/>
        </w:rPr>
      </w:pPr>
    </w:p>
    <w:p w:rsidR="00DA029E" w:rsidRDefault="00DA029E" w:rsidP="00DA029E">
      <w:pPr>
        <w:pStyle w:val="CRCoverPage"/>
        <w:spacing w:after="0"/>
        <w:rPr>
          <w:noProof/>
          <w:sz w:val="8"/>
          <w:szCs w:val="8"/>
        </w:rPr>
      </w:pPr>
    </w:p>
    <w:p w:rsidR="00DA029E" w:rsidRDefault="00DA029E" w:rsidP="00DA029E">
      <w:pPr>
        <w:pStyle w:val="CRCoverPage"/>
        <w:spacing w:after="0"/>
        <w:rPr>
          <w:noProof/>
          <w:sz w:val="8"/>
          <w:szCs w:val="8"/>
        </w:rPr>
      </w:pPr>
    </w:p>
    <w:p w:rsidR="00DA029E" w:rsidRDefault="00DA029E" w:rsidP="00DA029E">
      <w:pPr>
        <w:pStyle w:val="CRCoverPage"/>
        <w:spacing w:after="0"/>
        <w:rPr>
          <w:noProof/>
          <w:sz w:val="8"/>
          <w:szCs w:val="8"/>
        </w:rPr>
      </w:pPr>
    </w:p>
    <w:p w:rsidR="00DA029E" w:rsidRDefault="00DA029E" w:rsidP="00DA029E">
      <w:pPr>
        <w:pStyle w:val="CRCoverPage"/>
        <w:spacing w:after="0"/>
        <w:rPr>
          <w:noProof/>
          <w:sz w:val="8"/>
          <w:szCs w:val="8"/>
        </w:rPr>
      </w:pPr>
    </w:p>
    <w:p w:rsidR="00DA029E" w:rsidRDefault="00DA029E" w:rsidP="00DA029E">
      <w:pPr>
        <w:pStyle w:val="CRCoverPage"/>
        <w:spacing w:after="0"/>
        <w:rPr>
          <w:noProof/>
          <w:sz w:val="8"/>
          <w:szCs w:val="8"/>
        </w:rPr>
      </w:pPr>
    </w:p>
    <w:p w:rsidR="00DA029E" w:rsidRDefault="00DA029E" w:rsidP="00DA029E">
      <w:pPr>
        <w:pStyle w:val="CRCoverPage"/>
        <w:spacing w:after="0"/>
        <w:rPr>
          <w:noProof/>
          <w:sz w:val="8"/>
          <w:szCs w:val="8"/>
        </w:rPr>
      </w:pPr>
    </w:p>
    <w:p w:rsidR="00DA029E" w:rsidRDefault="00DA029E" w:rsidP="00DA029E">
      <w:pPr>
        <w:pStyle w:val="CRCoverPage"/>
        <w:spacing w:after="0"/>
        <w:rPr>
          <w:noProof/>
          <w:sz w:val="8"/>
          <w:szCs w:val="8"/>
        </w:rPr>
      </w:pPr>
    </w:p>
    <w:p w:rsidR="00DA029E" w:rsidRDefault="00DA029E" w:rsidP="00DA029E">
      <w:pPr>
        <w:pStyle w:val="CRCoverPage"/>
        <w:spacing w:after="0"/>
        <w:rPr>
          <w:noProof/>
          <w:sz w:val="8"/>
          <w:szCs w:val="8"/>
        </w:rPr>
      </w:pPr>
    </w:p>
    <w:p w:rsidR="00DA029E" w:rsidRDefault="00DA029E" w:rsidP="00DA029E">
      <w:pPr>
        <w:pStyle w:val="CRCoverPage"/>
        <w:spacing w:after="0"/>
        <w:rPr>
          <w:noProof/>
          <w:sz w:val="8"/>
          <w:szCs w:val="8"/>
        </w:rPr>
      </w:pPr>
    </w:p>
    <w:p w:rsidR="00DA029E" w:rsidRDefault="00DA029E" w:rsidP="00DA029E">
      <w:pPr>
        <w:pStyle w:val="CRCoverPage"/>
        <w:spacing w:after="0"/>
        <w:rPr>
          <w:noProof/>
          <w:sz w:val="8"/>
          <w:szCs w:val="8"/>
        </w:rPr>
      </w:pPr>
    </w:p>
    <w:p w:rsidR="00DA029E" w:rsidRDefault="00DA029E" w:rsidP="00DA029E">
      <w:pPr>
        <w:pStyle w:val="CRCoverPage"/>
        <w:spacing w:after="0"/>
        <w:rPr>
          <w:noProof/>
          <w:sz w:val="8"/>
          <w:szCs w:val="8"/>
        </w:rPr>
      </w:pPr>
    </w:p>
    <w:p w:rsidR="00DA029E" w:rsidRDefault="00DA029E" w:rsidP="00DA029E">
      <w:pPr>
        <w:pStyle w:val="CRCoverPage"/>
        <w:spacing w:after="0"/>
        <w:rPr>
          <w:noProof/>
          <w:sz w:val="8"/>
          <w:szCs w:val="8"/>
        </w:rPr>
      </w:pPr>
    </w:p>
    <w:p w:rsidR="00DA029E" w:rsidRDefault="00DA029E" w:rsidP="00DA029E">
      <w:pPr>
        <w:pStyle w:val="CRCoverPage"/>
        <w:spacing w:after="0"/>
        <w:rPr>
          <w:noProof/>
          <w:sz w:val="8"/>
          <w:szCs w:val="8"/>
        </w:rPr>
      </w:pPr>
    </w:p>
    <w:p w:rsidR="00DA029E" w:rsidRDefault="00DA029E" w:rsidP="00DA029E">
      <w:pPr>
        <w:pStyle w:val="CRCoverPage"/>
        <w:spacing w:after="0"/>
        <w:rPr>
          <w:noProof/>
          <w:sz w:val="8"/>
          <w:szCs w:val="8"/>
        </w:rPr>
      </w:pPr>
    </w:p>
    <w:p w:rsidR="00A120CB" w:rsidRDefault="00A120CB">
      <w:pPr>
        <w:rPr>
          <w:noProof/>
        </w:rPr>
      </w:pPr>
    </w:p>
    <w:p w:rsidR="00E960C9" w:rsidRDefault="00E960C9">
      <w:pPr>
        <w:rPr>
          <w:b/>
          <w:noProof/>
          <w:sz w:val="32"/>
          <w:szCs w:val="32"/>
        </w:rPr>
      </w:pPr>
    </w:p>
    <w:p w:rsidR="00DA029E" w:rsidRPr="00E960C9" w:rsidRDefault="00E960C9">
      <w:pPr>
        <w:rPr>
          <w:b/>
          <w:noProof/>
          <w:sz w:val="32"/>
          <w:szCs w:val="32"/>
        </w:rPr>
      </w:pPr>
      <w:r w:rsidRPr="00E960C9">
        <w:rPr>
          <w:b/>
          <w:noProof/>
          <w:sz w:val="32"/>
          <w:szCs w:val="32"/>
        </w:rPr>
        <w:lastRenderedPageBreak/>
        <w:t>&lt;Start of New Section&gt;</w:t>
      </w:r>
    </w:p>
    <w:p w:rsidR="00A120CB" w:rsidRDefault="00A120CB">
      <w:pPr>
        <w:rPr>
          <w:noProof/>
        </w:rPr>
      </w:pPr>
    </w:p>
    <w:p w:rsidR="002B6F5A" w:rsidRPr="00C25748" w:rsidRDefault="002B6F5A" w:rsidP="002B6F5A">
      <w:pPr>
        <w:pStyle w:val="Heading4"/>
        <w:rPr>
          <w:ins w:id="3" w:author="Dhabalia, Madhav" w:date="2017-04-28T00:06:00Z"/>
        </w:rPr>
      </w:pPr>
      <w:ins w:id="4" w:author="Dhabalia, Madhav" w:date="2017-04-28T00:06:00Z">
        <w:r>
          <w:t>6.1.2.5b</w:t>
        </w:r>
        <w:r w:rsidRPr="00C25748">
          <w:tab/>
          <w:t>Cell reselection for interband operatio</w:t>
        </w:r>
        <w:r>
          <w:t xml:space="preserve">n using </w:t>
        </w:r>
        <w:r w:rsidRPr="005559F8">
          <w:rPr>
            <w:lang w:eastAsia="ja-JP"/>
          </w:rPr>
          <w:t>Pcompensation</w:t>
        </w:r>
        <w:r>
          <w:rPr>
            <w:lang w:eastAsia="ja-JP"/>
          </w:rPr>
          <w:t xml:space="preserve"> / Between FDD and TDD</w:t>
        </w:r>
      </w:ins>
    </w:p>
    <w:p w:rsidR="002B6F5A" w:rsidRPr="00C25748" w:rsidRDefault="002B6F5A" w:rsidP="002B6F5A">
      <w:pPr>
        <w:pStyle w:val="H6"/>
        <w:rPr>
          <w:ins w:id="5" w:author="Dhabalia, Madhav" w:date="2017-04-28T00:06:00Z"/>
        </w:rPr>
      </w:pPr>
      <w:ins w:id="6" w:author="Dhabalia, Madhav" w:date="2017-04-28T00:06:00Z">
        <w:r>
          <w:t>6.1.2.5b</w:t>
        </w:r>
        <w:r w:rsidRPr="00C25748">
          <w:t>.1</w:t>
        </w:r>
        <w:r w:rsidRPr="00C25748">
          <w:tab/>
          <w:t>Test Purpose (TP)</w:t>
        </w:r>
      </w:ins>
    </w:p>
    <w:p w:rsidR="002B6F5A" w:rsidRPr="00C25748" w:rsidRDefault="002B6F5A" w:rsidP="002B6F5A">
      <w:pPr>
        <w:pStyle w:val="H6"/>
        <w:rPr>
          <w:ins w:id="7" w:author="Dhabalia, Madhav" w:date="2017-04-28T00:06:00Z"/>
        </w:rPr>
      </w:pPr>
      <w:ins w:id="8" w:author="Dhabalia, Madhav" w:date="2017-04-28T00:06:00Z">
        <w:r w:rsidRPr="00C25748">
          <w:t>(1)</w:t>
        </w:r>
      </w:ins>
    </w:p>
    <w:p w:rsidR="002B6F5A" w:rsidRPr="00C25748" w:rsidRDefault="002B6F5A" w:rsidP="002B6F5A">
      <w:pPr>
        <w:pStyle w:val="PL"/>
        <w:rPr>
          <w:ins w:id="9" w:author="Dhabalia, Madhav" w:date="2017-04-28T00:06:00Z"/>
          <w:noProof w:val="0"/>
        </w:rPr>
      </w:pPr>
      <w:ins w:id="10" w:author="Dhabalia, Madhav" w:date="2017-04-28T00:06:00Z">
        <w:r w:rsidRPr="00C25748">
          <w:rPr>
            <w:b/>
            <w:bCs/>
            <w:noProof w:val="0"/>
          </w:rPr>
          <w:t>with</w:t>
        </w:r>
        <w:r w:rsidRPr="00C25748">
          <w:rPr>
            <w:noProof w:val="0"/>
          </w:rPr>
          <w:t xml:space="preserve"> { UE in E-UTRA RRC_IDLE state </w:t>
        </w:r>
        <w:r>
          <w:rPr>
            <w:noProof w:val="0"/>
          </w:rPr>
          <w:t>on a FDD band</w:t>
        </w:r>
        <w:r w:rsidRPr="00C25748">
          <w:rPr>
            <w:noProof w:val="0"/>
          </w:rPr>
          <w:t>}</w:t>
        </w:r>
      </w:ins>
    </w:p>
    <w:p w:rsidR="002B6F5A" w:rsidRPr="00C25748" w:rsidRDefault="002B6F5A" w:rsidP="002B6F5A">
      <w:pPr>
        <w:pStyle w:val="PL"/>
        <w:rPr>
          <w:ins w:id="11" w:author="Dhabalia, Madhav" w:date="2017-04-28T00:06:00Z"/>
          <w:noProof w:val="0"/>
        </w:rPr>
      </w:pPr>
      <w:ins w:id="12" w:author="Dhabalia, Madhav" w:date="2017-04-28T00:06:00Z">
        <w:r w:rsidRPr="00C25748">
          <w:rPr>
            <w:b/>
            <w:bCs/>
            <w:noProof w:val="0"/>
          </w:rPr>
          <w:t>ensure that</w:t>
        </w:r>
        <w:r w:rsidRPr="00C25748">
          <w:rPr>
            <w:noProof w:val="0"/>
          </w:rPr>
          <w:t xml:space="preserve"> {</w:t>
        </w:r>
      </w:ins>
    </w:p>
    <w:p w:rsidR="002B6F5A" w:rsidRPr="00C25748" w:rsidRDefault="002B6F5A" w:rsidP="002B6F5A">
      <w:pPr>
        <w:pStyle w:val="PL"/>
        <w:rPr>
          <w:ins w:id="13" w:author="Dhabalia, Madhav" w:date="2017-04-28T00:06:00Z"/>
          <w:noProof w:val="0"/>
        </w:rPr>
      </w:pPr>
      <w:ins w:id="14" w:author="Dhabalia, Madhav" w:date="2017-04-28T00:06:00Z">
        <w:r w:rsidRPr="00C25748">
          <w:rPr>
            <w:noProof w:val="0"/>
          </w:rPr>
          <w:t xml:space="preserve">  </w:t>
        </w:r>
        <w:r w:rsidRPr="00C25748">
          <w:rPr>
            <w:b/>
            <w:bCs/>
            <w:noProof w:val="0"/>
          </w:rPr>
          <w:t>when</w:t>
        </w:r>
        <w:r w:rsidRPr="00C25748">
          <w:rPr>
            <w:noProof w:val="0"/>
          </w:rPr>
          <w:t xml:space="preserve"> { UE detects th</w:t>
        </w:r>
        <w:r>
          <w:rPr>
            <w:noProof w:val="0"/>
          </w:rPr>
          <w:t>e re-selection criteria using Pcompensation is</w:t>
        </w:r>
        <w:r w:rsidRPr="00C25748">
          <w:rPr>
            <w:noProof w:val="0"/>
          </w:rPr>
          <w:t xml:space="preserve"> met for the </w:t>
        </w:r>
        <w:r>
          <w:rPr>
            <w:noProof w:val="0"/>
          </w:rPr>
          <w:t xml:space="preserve">cell on a TDD </w:t>
        </w:r>
        <w:r w:rsidRPr="00C25748">
          <w:rPr>
            <w:noProof w:val="0"/>
          </w:rPr>
          <w:t>band }</w:t>
        </w:r>
      </w:ins>
    </w:p>
    <w:p w:rsidR="002B6F5A" w:rsidRPr="00C25748" w:rsidRDefault="002B6F5A" w:rsidP="002B6F5A">
      <w:pPr>
        <w:pStyle w:val="PL"/>
        <w:rPr>
          <w:ins w:id="15" w:author="Dhabalia, Madhav" w:date="2017-04-28T00:06:00Z"/>
          <w:noProof w:val="0"/>
        </w:rPr>
      </w:pPr>
      <w:ins w:id="16" w:author="Dhabalia, Madhav" w:date="2017-04-28T00:06:00Z">
        <w:r w:rsidRPr="00C25748">
          <w:rPr>
            <w:noProof w:val="0"/>
          </w:rPr>
          <w:t xml:space="preserve">    </w:t>
        </w:r>
        <w:r w:rsidRPr="00C25748">
          <w:rPr>
            <w:b/>
            <w:bCs/>
            <w:noProof w:val="0"/>
          </w:rPr>
          <w:t>then</w:t>
        </w:r>
        <w:r w:rsidRPr="00C25748">
          <w:rPr>
            <w:noProof w:val="0"/>
          </w:rPr>
          <w:t xml:space="preserve"> { UE reselects </w:t>
        </w:r>
        <w:r>
          <w:rPr>
            <w:noProof w:val="0"/>
          </w:rPr>
          <w:t xml:space="preserve">to </w:t>
        </w:r>
        <w:r w:rsidRPr="00C25748">
          <w:rPr>
            <w:noProof w:val="0"/>
          </w:rPr>
          <w:t>the new cell }</w:t>
        </w:r>
      </w:ins>
    </w:p>
    <w:p w:rsidR="002B6F5A" w:rsidRPr="00C25748" w:rsidRDefault="002B6F5A" w:rsidP="002B6F5A">
      <w:pPr>
        <w:pStyle w:val="PL"/>
        <w:rPr>
          <w:ins w:id="17" w:author="Dhabalia, Madhav" w:date="2017-04-28T00:06:00Z"/>
          <w:noProof w:val="0"/>
        </w:rPr>
      </w:pPr>
    </w:p>
    <w:p w:rsidR="002B6F5A" w:rsidRPr="00C25748" w:rsidRDefault="002B6F5A" w:rsidP="002B6F5A">
      <w:pPr>
        <w:pStyle w:val="H6"/>
        <w:rPr>
          <w:ins w:id="18" w:author="Dhabalia, Madhav" w:date="2017-04-28T00:06:00Z"/>
        </w:rPr>
      </w:pPr>
      <w:ins w:id="19" w:author="Dhabalia, Madhav" w:date="2017-04-28T00:06:00Z">
        <w:r>
          <w:t>6.1.2.5b</w:t>
        </w:r>
        <w:r w:rsidRPr="00C25748">
          <w:t>.2</w:t>
        </w:r>
        <w:r w:rsidRPr="00C25748">
          <w:tab/>
          <w:t>Conformance requirements</w:t>
        </w:r>
      </w:ins>
    </w:p>
    <w:p w:rsidR="002B6F5A" w:rsidRDefault="002B6F5A" w:rsidP="002B6F5A">
      <w:pPr>
        <w:rPr>
          <w:ins w:id="20" w:author="Dhabalia, Madhav" w:date="2017-04-28T00:06:00Z"/>
        </w:rPr>
      </w:pPr>
      <w:ins w:id="21" w:author="Dhabalia, Madhav" w:date="2017-04-28T00:06:00Z">
        <w:r w:rsidRPr="00C25748">
          <w:t xml:space="preserve">References: The conformance requirements covered in the present TC are specified in: TS 36.304, clause </w:t>
        </w:r>
        <w:r>
          <w:t xml:space="preserve">5.2.3.2, </w:t>
        </w:r>
        <w:r w:rsidRPr="00C25748">
          <w:t>5.2.4.1, 5.2.4.2 and 5.2.4.5.</w:t>
        </w:r>
      </w:ins>
    </w:p>
    <w:p w:rsidR="002B6F5A" w:rsidRPr="00C25748" w:rsidRDefault="002B6F5A" w:rsidP="002B6F5A">
      <w:pPr>
        <w:rPr>
          <w:ins w:id="22" w:author="Dhabalia, Madhav" w:date="2017-04-28T00:06:00Z"/>
        </w:rPr>
      </w:pPr>
      <w:ins w:id="23" w:author="Dhabalia, Madhav" w:date="2017-04-28T00:06:00Z">
        <w:r>
          <w:t>[TS 36.304, clause 5.2.3.2</w:t>
        </w:r>
        <w:r w:rsidRPr="00C25748">
          <w:t>]</w:t>
        </w:r>
      </w:ins>
    </w:p>
    <w:p w:rsidR="002B6F5A" w:rsidRPr="005559F8" w:rsidRDefault="002B6F5A" w:rsidP="002B6F5A">
      <w:pPr>
        <w:rPr>
          <w:ins w:id="24" w:author="Dhabalia, Madhav" w:date="2017-04-28T00:06:00Z"/>
        </w:rPr>
      </w:pPr>
      <w:ins w:id="25" w:author="Dhabalia, Madhav" w:date="2017-04-28T00:06:00Z">
        <w:r w:rsidRPr="005559F8">
          <w:t>The cell selection criterion S</w:t>
        </w:r>
        <w:r w:rsidRPr="005559F8">
          <w:rPr>
            <w:lang w:eastAsia="zh-CN"/>
          </w:rPr>
          <w:t xml:space="preserve"> in normal coverage</w:t>
        </w:r>
        <w:r w:rsidRPr="005559F8">
          <w:t xml:space="preserve"> is fulfilled when:</w:t>
        </w:r>
      </w:ins>
    </w:p>
    <w:tbl>
      <w:tblPr>
        <w:tblW w:w="0" w:type="auto"/>
        <w:tblInd w:w="108" w:type="dxa"/>
        <w:tblLook w:val="01E0" w:firstRow="1" w:lastRow="1" w:firstColumn="1" w:lastColumn="1" w:noHBand="0" w:noVBand="0"/>
      </w:tblPr>
      <w:tblGrid>
        <w:gridCol w:w="2835"/>
      </w:tblGrid>
      <w:tr w:rsidR="002B6F5A" w:rsidRPr="005559F8" w:rsidTr="006201F7">
        <w:trPr>
          <w:ins w:id="26" w:author="Dhabalia, Madhav" w:date="2017-04-28T00:06:00Z"/>
        </w:trPr>
        <w:tc>
          <w:tcPr>
            <w:tcW w:w="2835" w:type="dxa"/>
            <w:shd w:val="clear" w:color="auto" w:fill="auto"/>
            <w:vAlign w:val="center"/>
          </w:tcPr>
          <w:p w:rsidR="002B6F5A" w:rsidRPr="005559F8" w:rsidRDefault="002B6F5A" w:rsidP="006201F7">
            <w:pPr>
              <w:spacing w:before="100" w:beforeAutospacing="1" w:after="100" w:afterAutospacing="1"/>
              <w:jc w:val="both"/>
              <w:rPr>
                <w:ins w:id="27" w:author="Dhabalia, Madhav" w:date="2017-04-28T00:06:00Z"/>
                <w:lang w:eastAsia="ja-JP"/>
              </w:rPr>
            </w:pPr>
            <w:ins w:id="28" w:author="Dhabalia, Madhav" w:date="2017-04-28T00:06:00Z">
              <w:r w:rsidRPr="005559F8">
                <w:rPr>
                  <w:lang w:eastAsia="ja-JP"/>
                </w:rPr>
                <w:t>Srxlev &gt; 0  AND  Squal &gt; 0</w:t>
              </w:r>
            </w:ins>
          </w:p>
        </w:tc>
      </w:tr>
    </w:tbl>
    <w:p w:rsidR="002B6F5A" w:rsidRPr="005559F8" w:rsidRDefault="002B6F5A" w:rsidP="002B6F5A">
      <w:pPr>
        <w:rPr>
          <w:ins w:id="29" w:author="Dhabalia, Madhav" w:date="2017-04-28T00:06:00Z"/>
          <w:lang w:eastAsia="ja-JP"/>
        </w:rPr>
      </w:pPr>
      <w:ins w:id="30" w:author="Dhabalia, Madhav" w:date="2017-04-28T00:06:00Z">
        <w:r w:rsidRPr="005559F8">
          <w:rPr>
            <w:lang w:eastAsia="ja-JP"/>
          </w:rPr>
          <w:t>w</w:t>
        </w:r>
        <w:r w:rsidRPr="005559F8">
          <w:t>here:</w:t>
        </w:r>
        <w:r w:rsidRPr="005559F8" w:rsidDel="00302C4C">
          <w:t xml:space="preserve"> </w:t>
        </w:r>
      </w:ins>
    </w:p>
    <w:tbl>
      <w:tblPr>
        <w:tblW w:w="0" w:type="auto"/>
        <w:tblInd w:w="108" w:type="dxa"/>
        <w:tblLook w:val="01E0" w:firstRow="1" w:lastRow="1" w:firstColumn="1" w:lastColumn="1" w:noHBand="0" w:noVBand="0"/>
      </w:tblPr>
      <w:tblGrid>
        <w:gridCol w:w="6204"/>
      </w:tblGrid>
      <w:tr w:rsidR="002B6F5A" w:rsidRPr="005559F8" w:rsidTr="006201F7">
        <w:trPr>
          <w:trHeight w:val="927"/>
          <w:ins w:id="31" w:author="Dhabalia, Madhav" w:date="2017-04-28T00:06:00Z"/>
        </w:trPr>
        <w:tc>
          <w:tcPr>
            <w:tcW w:w="6204" w:type="dxa"/>
            <w:shd w:val="clear" w:color="auto" w:fill="auto"/>
            <w:vAlign w:val="center"/>
          </w:tcPr>
          <w:p w:rsidR="002B6F5A" w:rsidRPr="005559F8" w:rsidRDefault="002B6F5A" w:rsidP="006201F7">
            <w:pPr>
              <w:spacing w:before="100" w:beforeAutospacing="1" w:after="100" w:afterAutospacing="1"/>
              <w:ind w:right="-675"/>
              <w:jc w:val="both"/>
              <w:rPr>
                <w:ins w:id="32" w:author="Dhabalia, Madhav" w:date="2017-04-28T00:06:00Z"/>
                <w:lang w:eastAsia="ja-JP"/>
              </w:rPr>
            </w:pPr>
            <w:ins w:id="33" w:author="Dhabalia, Madhav" w:date="2017-04-28T00:06:00Z">
              <w:r w:rsidRPr="005559F8">
                <w:rPr>
                  <w:lang w:eastAsia="ja-JP"/>
                </w:rPr>
                <w:t>Srxlev = Q</w:t>
              </w:r>
              <w:r w:rsidRPr="005559F8">
                <w:rPr>
                  <w:vertAlign w:val="subscript"/>
                  <w:lang w:eastAsia="ja-JP"/>
                </w:rPr>
                <w:t>rxlevmeas</w:t>
              </w:r>
              <w:r w:rsidRPr="005559F8">
                <w:rPr>
                  <w:lang w:eastAsia="ja-JP"/>
                </w:rPr>
                <w:t xml:space="preserve"> – (Q</w:t>
              </w:r>
              <w:r w:rsidRPr="005559F8">
                <w:rPr>
                  <w:vertAlign w:val="subscript"/>
                  <w:lang w:eastAsia="ja-JP"/>
                </w:rPr>
                <w:t>rxlevmin</w:t>
              </w:r>
              <w:r w:rsidRPr="005559F8">
                <w:rPr>
                  <w:lang w:eastAsia="ja-JP"/>
                </w:rPr>
                <w:t xml:space="preserve"> + Q</w:t>
              </w:r>
              <w:r w:rsidRPr="005559F8">
                <w:rPr>
                  <w:vertAlign w:val="subscript"/>
                  <w:lang w:eastAsia="ja-JP"/>
                </w:rPr>
                <w:t>rxlevminoffset</w:t>
              </w:r>
              <w:r w:rsidRPr="005559F8">
                <w:rPr>
                  <w:lang w:eastAsia="ja-JP"/>
                </w:rPr>
                <w:t xml:space="preserve">) – Pcompensation - </w:t>
              </w:r>
              <w:r w:rsidRPr="005559F8">
                <w:rPr>
                  <w:bCs/>
                </w:rPr>
                <w:t>Qoffset</w:t>
              </w:r>
              <w:r w:rsidRPr="005559F8">
                <w:rPr>
                  <w:bCs/>
                  <w:vertAlign w:val="subscript"/>
                </w:rPr>
                <w:t>temp</w:t>
              </w:r>
            </w:ins>
          </w:p>
          <w:p w:rsidR="002B6F5A" w:rsidRPr="005559F8" w:rsidRDefault="002B6F5A" w:rsidP="006201F7">
            <w:pPr>
              <w:spacing w:before="100" w:beforeAutospacing="1" w:after="100" w:afterAutospacing="1"/>
              <w:jc w:val="both"/>
              <w:rPr>
                <w:ins w:id="34" w:author="Dhabalia, Madhav" w:date="2017-04-28T00:06:00Z"/>
                <w:lang w:eastAsia="ja-JP"/>
              </w:rPr>
            </w:pPr>
            <w:ins w:id="35" w:author="Dhabalia, Madhav" w:date="2017-04-28T00:06:00Z">
              <w:r w:rsidRPr="005559F8">
                <w:rPr>
                  <w:lang w:eastAsia="ja-JP"/>
                </w:rPr>
                <w:t>Squal = Q</w:t>
              </w:r>
              <w:r w:rsidRPr="005559F8">
                <w:rPr>
                  <w:vertAlign w:val="subscript"/>
                  <w:lang w:eastAsia="ja-JP"/>
                </w:rPr>
                <w:t>qualmeas</w:t>
              </w:r>
              <w:r w:rsidRPr="005559F8">
                <w:rPr>
                  <w:lang w:eastAsia="ja-JP"/>
                </w:rPr>
                <w:t xml:space="preserve"> – (Q</w:t>
              </w:r>
              <w:r w:rsidRPr="005559F8">
                <w:rPr>
                  <w:vertAlign w:val="subscript"/>
                  <w:lang w:eastAsia="ja-JP"/>
                </w:rPr>
                <w:t>qualmin</w:t>
              </w:r>
              <w:r w:rsidRPr="005559F8">
                <w:rPr>
                  <w:lang w:eastAsia="ja-JP"/>
                </w:rPr>
                <w:t xml:space="preserve"> + Q</w:t>
              </w:r>
              <w:r w:rsidRPr="005559F8">
                <w:rPr>
                  <w:vertAlign w:val="subscript"/>
                  <w:lang w:eastAsia="ja-JP"/>
                </w:rPr>
                <w:t>qualminoffset</w:t>
              </w:r>
              <w:r w:rsidRPr="005559F8">
                <w:rPr>
                  <w:lang w:eastAsia="ja-JP"/>
                </w:rPr>
                <w:t xml:space="preserve">) - </w:t>
              </w:r>
              <w:r w:rsidRPr="005559F8">
                <w:rPr>
                  <w:bCs/>
                </w:rPr>
                <w:t>Qoffset</w:t>
              </w:r>
              <w:r w:rsidRPr="005559F8">
                <w:rPr>
                  <w:bCs/>
                  <w:vertAlign w:val="subscript"/>
                </w:rPr>
                <w:t>temp</w:t>
              </w:r>
            </w:ins>
          </w:p>
        </w:tc>
      </w:tr>
    </w:tbl>
    <w:p w:rsidR="002B6F5A" w:rsidRPr="00A67AE4" w:rsidRDefault="002B6F5A" w:rsidP="002B6F5A">
      <w:pPr>
        <w:rPr>
          <w:ins w:id="36" w:author="Dhabalia, Madhav" w:date="2017-04-28T00:06:00Z"/>
        </w:rPr>
      </w:pPr>
      <w:ins w:id="37" w:author="Dhabalia, Madhav" w:date="2017-04-28T00:06:00Z">
        <w:r w:rsidRPr="00A67AE4">
          <w:rPr>
            <w:lang w:eastAsia="ja-JP"/>
          </w:rPr>
          <w:t>w</w:t>
        </w:r>
        <w:r w:rsidRPr="00A67AE4">
          <w:t>here:</w:t>
        </w:r>
      </w:ins>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2B6F5A" w:rsidRPr="00A67AE4" w:rsidTr="006201F7">
        <w:trPr>
          <w:trHeight w:val="230"/>
          <w:ins w:id="38" w:author="Dhabalia, Madhav" w:date="2017-04-28T00:06:00Z"/>
        </w:trPr>
        <w:tc>
          <w:tcPr>
            <w:tcW w:w="2126" w:type="dxa"/>
          </w:tcPr>
          <w:p w:rsidR="002B6F5A" w:rsidRPr="00A67AE4" w:rsidRDefault="002B6F5A" w:rsidP="006201F7">
            <w:pPr>
              <w:pStyle w:val="TAL"/>
              <w:rPr>
                <w:ins w:id="39" w:author="Dhabalia, Madhav" w:date="2017-04-28T00:06:00Z"/>
                <w:rFonts w:ascii="Times New Roman" w:hAnsi="Times New Roman"/>
                <w:sz w:val="20"/>
              </w:rPr>
            </w:pPr>
            <w:ins w:id="40" w:author="Dhabalia, Madhav" w:date="2017-04-28T00:06:00Z">
              <w:r w:rsidRPr="00A67AE4">
                <w:rPr>
                  <w:rFonts w:ascii="Times New Roman" w:hAnsi="Times New Roman"/>
                  <w:sz w:val="20"/>
                </w:rPr>
                <w:lastRenderedPageBreak/>
                <w:t>Srxlev</w:t>
              </w:r>
            </w:ins>
          </w:p>
        </w:tc>
        <w:tc>
          <w:tcPr>
            <w:tcW w:w="5812" w:type="dxa"/>
          </w:tcPr>
          <w:p w:rsidR="002B6F5A" w:rsidRPr="00A67AE4" w:rsidRDefault="002B6F5A" w:rsidP="006201F7">
            <w:pPr>
              <w:pStyle w:val="TAL"/>
              <w:rPr>
                <w:ins w:id="41" w:author="Dhabalia, Madhav" w:date="2017-04-28T00:06:00Z"/>
                <w:rFonts w:ascii="Times New Roman" w:hAnsi="Times New Roman"/>
                <w:sz w:val="20"/>
              </w:rPr>
            </w:pPr>
            <w:ins w:id="42" w:author="Dhabalia, Madhav" w:date="2017-04-28T00:06:00Z">
              <w:r w:rsidRPr="00A67AE4">
                <w:rPr>
                  <w:rFonts w:ascii="Times New Roman" w:hAnsi="Times New Roman"/>
                  <w:sz w:val="20"/>
                </w:rPr>
                <w:t xml:space="preserve">Cell </w:t>
              </w:r>
              <w:r w:rsidRPr="00A67AE4">
                <w:rPr>
                  <w:rFonts w:ascii="Times New Roman" w:hAnsi="Times New Roman"/>
                  <w:sz w:val="20"/>
                  <w:lang w:eastAsia="ja-JP"/>
                </w:rPr>
                <w:t>s</w:t>
              </w:r>
              <w:r w:rsidRPr="00A67AE4">
                <w:rPr>
                  <w:rFonts w:ascii="Times New Roman" w:hAnsi="Times New Roman"/>
                  <w:sz w:val="20"/>
                </w:rPr>
                <w:t>election RX level value (dB)</w:t>
              </w:r>
            </w:ins>
          </w:p>
        </w:tc>
      </w:tr>
      <w:tr w:rsidR="002B6F5A" w:rsidRPr="00A67AE4" w:rsidTr="006201F7">
        <w:trPr>
          <w:trHeight w:val="180"/>
          <w:ins w:id="43" w:author="Dhabalia, Madhav" w:date="2017-04-28T00:06:00Z"/>
        </w:trPr>
        <w:tc>
          <w:tcPr>
            <w:tcW w:w="2126" w:type="dxa"/>
          </w:tcPr>
          <w:p w:rsidR="002B6F5A" w:rsidRPr="00A67AE4" w:rsidRDefault="002B6F5A" w:rsidP="006201F7">
            <w:pPr>
              <w:pStyle w:val="TAL"/>
              <w:rPr>
                <w:ins w:id="44" w:author="Dhabalia, Madhav" w:date="2017-04-28T00:06:00Z"/>
                <w:rFonts w:ascii="Times New Roman" w:hAnsi="Times New Roman"/>
                <w:sz w:val="20"/>
                <w:lang w:eastAsia="ja-JP"/>
              </w:rPr>
            </w:pPr>
            <w:ins w:id="45" w:author="Dhabalia, Madhav" w:date="2017-04-28T00:06:00Z">
              <w:r w:rsidRPr="00A67AE4">
                <w:rPr>
                  <w:rFonts w:ascii="Times New Roman" w:hAnsi="Times New Roman"/>
                  <w:sz w:val="20"/>
                  <w:lang w:eastAsia="ja-JP"/>
                </w:rPr>
                <w:t>Squal</w:t>
              </w:r>
            </w:ins>
          </w:p>
        </w:tc>
        <w:tc>
          <w:tcPr>
            <w:tcW w:w="5812" w:type="dxa"/>
          </w:tcPr>
          <w:p w:rsidR="002B6F5A" w:rsidRPr="00A67AE4" w:rsidRDefault="002B6F5A" w:rsidP="006201F7">
            <w:pPr>
              <w:pStyle w:val="TAL"/>
              <w:rPr>
                <w:ins w:id="46" w:author="Dhabalia, Madhav" w:date="2017-04-28T00:06:00Z"/>
                <w:rFonts w:ascii="Times New Roman" w:hAnsi="Times New Roman"/>
                <w:sz w:val="20"/>
                <w:lang w:eastAsia="ja-JP"/>
              </w:rPr>
            </w:pPr>
            <w:ins w:id="47" w:author="Dhabalia, Madhav" w:date="2017-04-28T00:06:00Z">
              <w:r w:rsidRPr="00A67AE4">
                <w:rPr>
                  <w:rFonts w:ascii="Times New Roman" w:hAnsi="Times New Roman"/>
                  <w:sz w:val="20"/>
                  <w:lang w:eastAsia="ja-JP"/>
                </w:rPr>
                <w:t>Cell selection quality value (dB)</w:t>
              </w:r>
            </w:ins>
          </w:p>
        </w:tc>
      </w:tr>
      <w:tr w:rsidR="002B6F5A" w:rsidRPr="00A67AE4" w:rsidTr="006201F7">
        <w:trPr>
          <w:trHeight w:val="180"/>
          <w:ins w:id="48" w:author="Dhabalia, Madhav" w:date="2017-04-28T00:06:00Z"/>
        </w:trPr>
        <w:tc>
          <w:tcPr>
            <w:tcW w:w="2126" w:type="dxa"/>
          </w:tcPr>
          <w:p w:rsidR="002B6F5A" w:rsidRPr="00A67AE4" w:rsidRDefault="002B6F5A" w:rsidP="006201F7">
            <w:pPr>
              <w:pStyle w:val="TAL"/>
              <w:rPr>
                <w:ins w:id="49" w:author="Dhabalia, Madhav" w:date="2017-04-28T00:06:00Z"/>
                <w:rFonts w:ascii="Times New Roman" w:hAnsi="Times New Roman"/>
                <w:sz w:val="20"/>
                <w:lang w:eastAsia="ja-JP"/>
              </w:rPr>
            </w:pPr>
            <w:ins w:id="50" w:author="Dhabalia, Madhav" w:date="2017-04-28T00:06:00Z">
              <w:r w:rsidRPr="00A67AE4">
                <w:rPr>
                  <w:rFonts w:ascii="Times New Roman" w:hAnsi="Times New Roman"/>
                  <w:bCs/>
                  <w:sz w:val="20"/>
                </w:rPr>
                <w:t>Qoffset</w:t>
              </w:r>
              <w:r w:rsidRPr="00A67AE4">
                <w:rPr>
                  <w:rFonts w:ascii="Times New Roman" w:hAnsi="Times New Roman"/>
                  <w:bCs/>
                  <w:sz w:val="20"/>
                  <w:vertAlign w:val="subscript"/>
                </w:rPr>
                <w:t>temp</w:t>
              </w:r>
            </w:ins>
          </w:p>
        </w:tc>
        <w:tc>
          <w:tcPr>
            <w:tcW w:w="5812" w:type="dxa"/>
          </w:tcPr>
          <w:p w:rsidR="002B6F5A" w:rsidRPr="00A67AE4" w:rsidRDefault="002B6F5A" w:rsidP="006201F7">
            <w:pPr>
              <w:pStyle w:val="TAL"/>
              <w:rPr>
                <w:ins w:id="51" w:author="Dhabalia, Madhav" w:date="2017-04-28T00:06:00Z"/>
                <w:rFonts w:ascii="Times New Roman" w:hAnsi="Times New Roman"/>
                <w:sz w:val="20"/>
                <w:lang w:eastAsia="ja-JP"/>
              </w:rPr>
            </w:pPr>
            <w:ins w:id="52" w:author="Dhabalia, Madhav" w:date="2017-04-28T00:06:00Z">
              <w:r w:rsidRPr="00A67AE4">
                <w:rPr>
                  <w:rFonts w:ascii="Times New Roman" w:hAnsi="Times New Roman"/>
                  <w:sz w:val="20"/>
                  <w:lang w:eastAsia="ja-JP"/>
                </w:rPr>
                <w:t>Offset temporarily applied to a cell as specified in [3] (dB)</w:t>
              </w:r>
            </w:ins>
          </w:p>
        </w:tc>
      </w:tr>
      <w:tr w:rsidR="002B6F5A" w:rsidRPr="00A67AE4" w:rsidTr="006201F7">
        <w:trPr>
          <w:trHeight w:val="130"/>
          <w:ins w:id="53" w:author="Dhabalia, Madhav" w:date="2017-04-28T00:06:00Z"/>
        </w:trPr>
        <w:tc>
          <w:tcPr>
            <w:tcW w:w="2126" w:type="dxa"/>
          </w:tcPr>
          <w:p w:rsidR="002B6F5A" w:rsidRPr="00A67AE4" w:rsidRDefault="002B6F5A" w:rsidP="006201F7">
            <w:pPr>
              <w:pStyle w:val="TAL"/>
              <w:rPr>
                <w:ins w:id="54" w:author="Dhabalia, Madhav" w:date="2017-04-28T00:06:00Z"/>
                <w:rFonts w:ascii="Times New Roman" w:hAnsi="Times New Roman"/>
                <w:sz w:val="20"/>
              </w:rPr>
            </w:pPr>
            <w:ins w:id="55" w:author="Dhabalia, Madhav" w:date="2017-04-28T00:06:00Z">
              <w:r w:rsidRPr="00A67AE4">
                <w:rPr>
                  <w:rFonts w:ascii="Times New Roman" w:hAnsi="Times New Roman"/>
                  <w:sz w:val="20"/>
                </w:rPr>
                <w:t>Q</w:t>
              </w:r>
              <w:r w:rsidRPr="00A67AE4">
                <w:rPr>
                  <w:rFonts w:ascii="Times New Roman" w:hAnsi="Times New Roman"/>
                  <w:sz w:val="20"/>
                  <w:vertAlign w:val="subscript"/>
                </w:rPr>
                <w:t>rxlevmeas</w:t>
              </w:r>
            </w:ins>
          </w:p>
        </w:tc>
        <w:tc>
          <w:tcPr>
            <w:tcW w:w="5812" w:type="dxa"/>
          </w:tcPr>
          <w:p w:rsidR="002B6F5A" w:rsidRPr="00A67AE4" w:rsidRDefault="002B6F5A" w:rsidP="006201F7">
            <w:pPr>
              <w:pStyle w:val="TAL"/>
              <w:rPr>
                <w:ins w:id="56" w:author="Dhabalia, Madhav" w:date="2017-04-28T00:06:00Z"/>
                <w:rFonts w:ascii="Times New Roman" w:hAnsi="Times New Roman"/>
                <w:sz w:val="20"/>
                <w:lang w:eastAsia="ja-JP"/>
              </w:rPr>
            </w:pPr>
            <w:ins w:id="57" w:author="Dhabalia, Madhav" w:date="2017-04-28T00:06:00Z">
              <w:r w:rsidRPr="00A67AE4">
                <w:rPr>
                  <w:rFonts w:ascii="Times New Roman" w:hAnsi="Times New Roman"/>
                  <w:sz w:val="20"/>
                </w:rPr>
                <w:t>Measured cell RX level value (RSRP)</w:t>
              </w:r>
            </w:ins>
          </w:p>
        </w:tc>
      </w:tr>
      <w:tr w:rsidR="002B6F5A" w:rsidRPr="00A67AE4" w:rsidTr="006201F7">
        <w:trPr>
          <w:trHeight w:val="50"/>
          <w:ins w:id="58" w:author="Dhabalia, Madhav" w:date="2017-04-28T00:06:00Z"/>
        </w:trPr>
        <w:tc>
          <w:tcPr>
            <w:tcW w:w="2126" w:type="dxa"/>
          </w:tcPr>
          <w:p w:rsidR="002B6F5A" w:rsidRPr="00A67AE4" w:rsidRDefault="002B6F5A" w:rsidP="006201F7">
            <w:pPr>
              <w:pStyle w:val="TAL"/>
              <w:rPr>
                <w:ins w:id="59" w:author="Dhabalia, Madhav" w:date="2017-04-28T00:06:00Z"/>
                <w:rFonts w:ascii="Times New Roman" w:hAnsi="Times New Roman"/>
                <w:sz w:val="20"/>
              </w:rPr>
            </w:pPr>
            <w:ins w:id="60" w:author="Dhabalia, Madhav" w:date="2017-04-28T00:06:00Z">
              <w:r w:rsidRPr="00A67AE4">
                <w:rPr>
                  <w:rFonts w:ascii="Times New Roman" w:hAnsi="Times New Roman"/>
                  <w:sz w:val="20"/>
                </w:rPr>
                <w:t>Q</w:t>
              </w:r>
              <w:r w:rsidRPr="00A67AE4">
                <w:rPr>
                  <w:rFonts w:ascii="Times New Roman" w:hAnsi="Times New Roman"/>
                  <w:sz w:val="20"/>
                  <w:vertAlign w:val="subscript"/>
                  <w:lang w:eastAsia="ja-JP"/>
                </w:rPr>
                <w:t>qual</w:t>
              </w:r>
              <w:r w:rsidRPr="00A67AE4">
                <w:rPr>
                  <w:rFonts w:ascii="Times New Roman" w:hAnsi="Times New Roman"/>
                  <w:sz w:val="20"/>
                  <w:vertAlign w:val="subscript"/>
                </w:rPr>
                <w:t>meas</w:t>
              </w:r>
            </w:ins>
          </w:p>
        </w:tc>
        <w:tc>
          <w:tcPr>
            <w:tcW w:w="5812" w:type="dxa"/>
          </w:tcPr>
          <w:p w:rsidR="002B6F5A" w:rsidRPr="00A67AE4" w:rsidRDefault="002B6F5A" w:rsidP="006201F7">
            <w:pPr>
              <w:pStyle w:val="TAL"/>
              <w:rPr>
                <w:ins w:id="61" w:author="Dhabalia, Madhav" w:date="2017-04-28T00:06:00Z"/>
                <w:rFonts w:ascii="Times New Roman" w:hAnsi="Times New Roman"/>
                <w:sz w:val="20"/>
                <w:lang w:eastAsia="ja-JP"/>
              </w:rPr>
            </w:pPr>
            <w:ins w:id="62" w:author="Dhabalia, Madhav" w:date="2017-04-28T00:06:00Z">
              <w:r w:rsidRPr="00A67AE4">
                <w:rPr>
                  <w:rFonts w:ascii="Times New Roman" w:hAnsi="Times New Roman"/>
                  <w:sz w:val="20"/>
                </w:rPr>
                <w:t xml:space="preserve">Measured cell </w:t>
              </w:r>
              <w:r w:rsidRPr="00A67AE4">
                <w:rPr>
                  <w:rFonts w:ascii="Times New Roman" w:hAnsi="Times New Roman"/>
                  <w:sz w:val="20"/>
                  <w:lang w:eastAsia="ja-JP"/>
                </w:rPr>
                <w:t>quality</w:t>
              </w:r>
              <w:r w:rsidRPr="00A67AE4">
                <w:rPr>
                  <w:rFonts w:ascii="Times New Roman" w:hAnsi="Times New Roman"/>
                  <w:sz w:val="20"/>
                </w:rPr>
                <w:t xml:space="preserve"> value (RSR</w:t>
              </w:r>
              <w:r w:rsidRPr="00A67AE4">
                <w:rPr>
                  <w:rFonts w:ascii="Times New Roman" w:hAnsi="Times New Roman"/>
                  <w:sz w:val="20"/>
                  <w:lang w:eastAsia="ja-JP"/>
                </w:rPr>
                <w:t>Q</w:t>
              </w:r>
              <w:r w:rsidRPr="00A67AE4">
                <w:rPr>
                  <w:rFonts w:ascii="Times New Roman" w:hAnsi="Times New Roman"/>
                  <w:sz w:val="20"/>
                </w:rPr>
                <w:t>)</w:t>
              </w:r>
            </w:ins>
          </w:p>
        </w:tc>
      </w:tr>
      <w:tr w:rsidR="002B6F5A" w:rsidRPr="00A67AE4" w:rsidTr="006201F7">
        <w:trPr>
          <w:trHeight w:val="240"/>
          <w:ins w:id="63" w:author="Dhabalia, Madhav" w:date="2017-04-28T00:06:00Z"/>
        </w:trPr>
        <w:tc>
          <w:tcPr>
            <w:tcW w:w="2126" w:type="dxa"/>
          </w:tcPr>
          <w:p w:rsidR="002B6F5A" w:rsidRPr="00A67AE4" w:rsidRDefault="002B6F5A" w:rsidP="006201F7">
            <w:pPr>
              <w:pStyle w:val="TAL"/>
              <w:rPr>
                <w:ins w:id="64" w:author="Dhabalia, Madhav" w:date="2017-04-28T00:06:00Z"/>
                <w:rFonts w:ascii="Times New Roman" w:hAnsi="Times New Roman"/>
                <w:sz w:val="20"/>
              </w:rPr>
            </w:pPr>
            <w:ins w:id="65" w:author="Dhabalia, Madhav" w:date="2017-04-28T00:06:00Z">
              <w:r w:rsidRPr="00A67AE4">
                <w:rPr>
                  <w:rFonts w:ascii="Times New Roman" w:hAnsi="Times New Roman"/>
                  <w:sz w:val="20"/>
                </w:rPr>
                <w:t>Q</w:t>
              </w:r>
              <w:r w:rsidRPr="00A67AE4">
                <w:rPr>
                  <w:rFonts w:ascii="Times New Roman" w:hAnsi="Times New Roman"/>
                  <w:sz w:val="20"/>
                  <w:vertAlign w:val="subscript"/>
                </w:rPr>
                <w:t>rxlevmin</w:t>
              </w:r>
            </w:ins>
          </w:p>
        </w:tc>
        <w:tc>
          <w:tcPr>
            <w:tcW w:w="5812" w:type="dxa"/>
          </w:tcPr>
          <w:p w:rsidR="002B6F5A" w:rsidRPr="00A67AE4" w:rsidRDefault="002B6F5A" w:rsidP="006201F7">
            <w:pPr>
              <w:pStyle w:val="TAL"/>
              <w:rPr>
                <w:ins w:id="66" w:author="Dhabalia, Madhav" w:date="2017-04-28T00:06:00Z"/>
                <w:rFonts w:ascii="Times New Roman" w:hAnsi="Times New Roman"/>
                <w:sz w:val="20"/>
              </w:rPr>
            </w:pPr>
            <w:ins w:id="67" w:author="Dhabalia, Madhav" w:date="2017-04-28T00:06:00Z">
              <w:r w:rsidRPr="00A67AE4">
                <w:rPr>
                  <w:rFonts w:ascii="Times New Roman" w:hAnsi="Times New Roman"/>
                  <w:sz w:val="20"/>
                </w:rPr>
                <w:t>Minimum required RX level in the cell (dBm)</w:t>
              </w:r>
            </w:ins>
          </w:p>
        </w:tc>
      </w:tr>
      <w:tr w:rsidR="002B6F5A" w:rsidRPr="00A67AE4" w:rsidTr="006201F7">
        <w:trPr>
          <w:trHeight w:val="50"/>
          <w:ins w:id="68" w:author="Dhabalia, Madhav" w:date="2017-04-28T00:06:00Z"/>
        </w:trPr>
        <w:tc>
          <w:tcPr>
            <w:tcW w:w="2126" w:type="dxa"/>
          </w:tcPr>
          <w:p w:rsidR="002B6F5A" w:rsidRPr="00A67AE4" w:rsidRDefault="002B6F5A" w:rsidP="006201F7">
            <w:pPr>
              <w:pStyle w:val="TAL"/>
              <w:rPr>
                <w:ins w:id="69" w:author="Dhabalia, Madhav" w:date="2017-04-28T00:06:00Z"/>
                <w:rFonts w:ascii="Times New Roman" w:hAnsi="Times New Roman"/>
                <w:sz w:val="20"/>
              </w:rPr>
            </w:pPr>
            <w:ins w:id="70" w:author="Dhabalia, Madhav" w:date="2017-04-28T00:06:00Z">
              <w:r w:rsidRPr="00A67AE4">
                <w:rPr>
                  <w:rFonts w:ascii="Times New Roman" w:hAnsi="Times New Roman"/>
                  <w:sz w:val="20"/>
                </w:rPr>
                <w:t>Q</w:t>
              </w:r>
              <w:r w:rsidRPr="00A67AE4">
                <w:rPr>
                  <w:rFonts w:ascii="Times New Roman" w:hAnsi="Times New Roman"/>
                  <w:sz w:val="20"/>
                  <w:vertAlign w:val="subscript"/>
                  <w:lang w:eastAsia="ja-JP"/>
                </w:rPr>
                <w:t>qual</w:t>
              </w:r>
              <w:r w:rsidRPr="00A67AE4">
                <w:rPr>
                  <w:rFonts w:ascii="Times New Roman" w:hAnsi="Times New Roman"/>
                  <w:sz w:val="20"/>
                  <w:vertAlign w:val="subscript"/>
                </w:rPr>
                <w:t>min</w:t>
              </w:r>
            </w:ins>
          </w:p>
        </w:tc>
        <w:tc>
          <w:tcPr>
            <w:tcW w:w="5812" w:type="dxa"/>
          </w:tcPr>
          <w:p w:rsidR="002B6F5A" w:rsidRPr="00A67AE4" w:rsidRDefault="002B6F5A" w:rsidP="006201F7">
            <w:pPr>
              <w:pStyle w:val="TAL"/>
              <w:rPr>
                <w:ins w:id="71" w:author="Dhabalia, Madhav" w:date="2017-04-28T00:06:00Z"/>
                <w:rFonts w:ascii="Times New Roman" w:hAnsi="Times New Roman"/>
                <w:sz w:val="20"/>
              </w:rPr>
            </w:pPr>
            <w:ins w:id="72" w:author="Dhabalia, Madhav" w:date="2017-04-28T00:06:00Z">
              <w:r w:rsidRPr="00A67AE4">
                <w:rPr>
                  <w:rFonts w:ascii="Times New Roman" w:hAnsi="Times New Roman"/>
                  <w:sz w:val="20"/>
                </w:rPr>
                <w:t xml:space="preserve">Minimum required </w:t>
              </w:r>
              <w:r w:rsidRPr="00A67AE4">
                <w:rPr>
                  <w:rFonts w:ascii="Times New Roman" w:hAnsi="Times New Roman"/>
                  <w:sz w:val="20"/>
                  <w:lang w:eastAsia="ja-JP"/>
                </w:rPr>
                <w:t>quality</w:t>
              </w:r>
              <w:r w:rsidRPr="00A67AE4">
                <w:rPr>
                  <w:rFonts w:ascii="Times New Roman" w:hAnsi="Times New Roman"/>
                  <w:sz w:val="20"/>
                </w:rPr>
                <w:t xml:space="preserve"> </w:t>
              </w:r>
              <w:r w:rsidRPr="00A67AE4">
                <w:rPr>
                  <w:rFonts w:ascii="Times New Roman" w:hAnsi="Times New Roman"/>
                  <w:sz w:val="20"/>
                  <w:lang w:eastAsia="ja-JP"/>
                </w:rPr>
                <w:t xml:space="preserve">level </w:t>
              </w:r>
              <w:r w:rsidRPr="00A67AE4">
                <w:rPr>
                  <w:rFonts w:ascii="Times New Roman" w:hAnsi="Times New Roman"/>
                  <w:sz w:val="20"/>
                </w:rPr>
                <w:t>in the cell (dB)</w:t>
              </w:r>
            </w:ins>
          </w:p>
        </w:tc>
      </w:tr>
      <w:tr w:rsidR="002B6F5A" w:rsidRPr="00A67AE4" w:rsidTr="006201F7">
        <w:trPr>
          <w:trHeight w:val="570"/>
          <w:ins w:id="73" w:author="Dhabalia, Madhav" w:date="2017-04-28T00:06:00Z"/>
        </w:trPr>
        <w:tc>
          <w:tcPr>
            <w:tcW w:w="2126" w:type="dxa"/>
          </w:tcPr>
          <w:p w:rsidR="002B6F5A" w:rsidRPr="00A67AE4" w:rsidRDefault="002B6F5A" w:rsidP="006201F7">
            <w:pPr>
              <w:pStyle w:val="TAL"/>
              <w:rPr>
                <w:ins w:id="74" w:author="Dhabalia, Madhav" w:date="2017-04-28T00:06:00Z"/>
                <w:rFonts w:ascii="Times New Roman" w:hAnsi="Times New Roman"/>
                <w:sz w:val="20"/>
              </w:rPr>
            </w:pPr>
            <w:ins w:id="75" w:author="Dhabalia, Madhav" w:date="2017-04-28T00:06:00Z">
              <w:r w:rsidRPr="00A67AE4">
                <w:rPr>
                  <w:rFonts w:ascii="Times New Roman" w:hAnsi="Times New Roman"/>
                  <w:sz w:val="20"/>
                </w:rPr>
                <w:t>Q</w:t>
              </w:r>
              <w:r w:rsidRPr="00A67AE4">
                <w:rPr>
                  <w:rFonts w:ascii="Times New Roman" w:hAnsi="Times New Roman"/>
                  <w:sz w:val="20"/>
                  <w:vertAlign w:val="subscript"/>
                </w:rPr>
                <w:t>rxlevminoffset</w:t>
              </w:r>
            </w:ins>
          </w:p>
        </w:tc>
        <w:tc>
          <w:tcPr>
            <w:tcW w:w="5812" w:type="dxa"/>
          </w:tcPr>
          <w:p w:rsidR="002B6F5A" w:rsidRPr="00A67AE4" w:rsidRDefault="002B6F5A" w:rsidP="006201F7">
            <w:pPr>
              <w:pStyle w:val="TAL"/>
              <w:rPr>
                <w:ins w:id="76" w:author="Dhabalia, Madhav" w:date="2017-04-28T00:06:00Z"/>
                <w:rFonts w:ascii="Times New Roman" w:hAnsi="Times New Roman"/>
                <w:sz w:val="20"/>
              </w:rPr>
            </w:pPr>
            <w:ins w:id="77" w:author="Dhabalia, Madhav" w:date="2017-04-28T00:06:00Z">
              <w:r w:rsidRPr="00A67AE4">
                <w:rPr>
                  <w:rFonts w:ascii="Times New Roman" w:hAnsi="Times New Roman"/>
                  <w:sz w:val="20"/>
                </w:rPr>
                <w:t>Offset to the signalled Q</w:t>
              </w:r>
              <w:r w:rsidRPr="00A67AE4">
                <w:rPr>
                  <w:rFonts w:ascii="Times New Roman" w:hAnsi="Times New Roman"/>
                  <w:sz w:val="20"/>
                  <w:vertAlign w:val="subscript"/>
                </w:rPr>
                <w:t>rxlevmin</w:t>
              </w:r>
              <w:r w:rsidRPr="00A67AE4">
                <w:rPr>
                  <w:rFonts w:ascii="Times New Roman" w:hAnsi="Times New Roman"/>
                  <w:sz w:val="20"/>
                </w:rPr>
                <w:t xml:space="preserve"> taken into account in the Srxlev evaluation as a result of a periodic search for a higher priority PLMN while camped normally in a VPLMN [5]</w:t>
              </w:r>
            </w:ins>
          </w:p>
        </w:tc>
      </w:tr>
      <w:tr w:rsidR="002B6F5A" w:rsidRPr="00A67AE4" w:rsidTr="006201F7">
        <w:trPr>
          <w:trHeight w:val="50"/>
          <w:ins w:id="78" w:author="Dhabalia, Madhav" w:date="2017-04-28T00:06:00Z"/>
        </w:trPr>
        <w:tc>
          <w:tcPr>
            <w:tcW w:w="2126" w:type="dxa"/>
          </w:tcPr>
          <w:p w:rsidR="002B6F5A" w:rsidRPr="00A67AE4" w:rsidRDefault="002B6F5A" w:rsidP="006201F7">
            <w:pPr>
              <w:pStyle w:val="TAL"/>
              <w:rPr>
                <w:ins w:id="79" w:author="Dhabalia, Madhav" w:date="2017-04-28T00:06:00Z"/>
                <w:rFonts w:ascii="Times New Roman" w:hAnsi="Times New Roman"/>
                <w:sz w:val="20"/>
              </w:rPr>
            </w:pPr>
            <w:ins w:id="80" w:author="Dhabalia, Madhav" w:date="2017-04-28T00:06:00Z">
              <w:r w:rsidRPr="00A67AE4">
                <w:rPr>
                  <w:rFonts w:ascii="Times New Roman" w:hAnsi="Times New Roman"/>
                  <w:sz w:val="20"/>
                </w:rPr>
                <w:t>Q</w:t>
              </w:r>
              <w:r w:rsidRPr="00A67AE4">
                <w:rPr>
                  <w:rFonts w:ascii="Times New Roman" w:hAnsi="Times New Roman"/>
                  <w:sz w:val="20"/>
                  <w:vertAlign w:val="subscript"/>
                  <w:lang w:eastAsia="ja-JP"/>
                </w:rPr>
                <w:t>qual</w:t>
              </w:r>
              <w:r w:rsidRPr="00A67AE4">
                <w:rPr>
                  <w:rFonts w:ascii="Times New Roman" w:hAnsi="Times New Roman"/>
                  <w:sz w:val="20"/>
                  <w:vertAlign w:val="subscript"/>
                </w:rPr>
                <w:t>minoffset</w:t>
              </w:r>
            </w:ins>
          </w:p>
        </w:tc>
        <w:tc>
          <w:tcPr>
            <w:tcW w:w="5812" w:type="dxa"/>
          </w:tcPr>
          <w:p w:rsidR="002B6F5A" w:rsidRPr="00A67AE4" w:rsidRDefault="002B6F5A" w:rsidP="006201F7">
            <w:pPr>
              <w:pStyle w:val="TAL"/>
              <w:rPr>
                <w:ins w:id="81" w:author="Dhabalia, Madhav" w:date="2017-04-28T00:06:00Z"/>
                <w:rFonts w:ascii="Times New Roman" w:hAnsi="Times New Roman"/>
                <w:sz w:val="20"/>
              </w:rPr>
            </w:pPr>
            <w:ins w:id="82" w:author="Dhabalia, Madhav" w:date="2017-04-28T00:06:00Z">
              <w:r w:rsidRPr="00A67AE4">
                <w:rPr>
                  <w:rFonts w:ascii="Times New Roman" w:hAnsi="Times New Roman"/>
                  <w:sz w:val="20"/>
                </w:rPr>
                <w:t>Offset to the signalled Q</w:t>
              </w:r>
              <w:r w:rsidRPr="00A67AE4">
                <w:rPr>
                  <w:rFonts w:ascii="Times New Roman" w:hAnsi="Times New Roman"/>
                  <w:sz w:val="20"/>
                  <w:vertAlign w:val="subscript"/>
                  <w:lang w:eastAsia="ja-JP"/>
                </w:rPr>
                <w:t>qual</w:t>
              </w:r>
              <w:r w:rsidRPr="00A67AE4">
                <w:rPr>
                  <w:rFonts w:ascii="Times New Roman" w:hAnsi="Times New Roman"/>
                  <w:sz w:val="20"/>
                  <w:vertAlign w:val="subscript"/>
                </w:rPr>
                <w:t>min</w:t>
              </w:r>
              <w:r w:rsidRPr="00A67AE4">
                <w:rPr>
                  <w:rFonts w:ascii="Times New Roman" w:hAnsi="Times New Roman"/>
                  <w:sz w:val="20"/>
                </w:rPr>
                <w:t xml:space="preserve"> taken into account in the S</w:t>
              </w:r>
              <w:r w:rsidRPr="00A67AE4">
                <w:rPr>
                  <w:rFonts w:ascii="Times New Roman" w:hAnsi="Times New Roman"/>
                  <w:sz w:val="20"/>
                  <w:lang w:eastAsia="ja-JP"/>
                </w:rPr>
                <w:t>qual</w:t>
              </w:r>
              <w:r w:rsidRPr="00A67AE4">
                <w:rPr>
                  <w:rFonts w:ascii="Times New Roman" w:hAnsi="Times New Roman"/>
                  <w:sz w:val="20"/>
                </w:rPr>
                <w:t xml:space="preserve"> evaluation as a result of a periodic search for a higher priority PLMN while camped normally in a VPLMN [5]</w:t>
              </w:r>
            </w:ins>
          </w:p>
        </w:tc>
      </w:tr>
      <w:tr w:rsidR="002B6F5A" w:rsidRPr="00A67AE4" w:rsidTr="006201F7">
        <w:trPr>
          <w:ins w:id="83" w:author="Dhabalia, Madhav" w:date="2017-04-28T00:06:00Z"/>
        </w:trPr>
        <w:tc>
          <w:tcPr>
            <w:tcW w:w="2126" w:type="dxa"/>
          </w:tcPr>
          <w:p w:rsidR="002B6F5A" w:rsidRPr="00A67AE4" w:rsidRDefault="002B6F5A" w:rsidP="006201F7">
            <w:pPr>
              <w:pStyle w:val="TAL"/>
              <w:rPr>
                <w:ins w:id="84" w:author="Dhabalia, Madhav" w:date="2017-04-28T00:06:00Z"/>
                <w:rFonts w:ascii="Times New Roman" w:hAnsi="Times New Roman"/>
                <w:sz w:val="20"/>
              </w:rPr>
            </w:pPr>
            <w:ins w:id="85" w:author="Dhabalia, Madhav" w:date="2017-04-28T00:06:00Z">
              <w:r w:rsidRPr="00A67AE4">
                <w:rPr>
                  <w:rFonts w:ascii="Times New Roman" w:hAnsi="Times New Roman"/>
                  <w:sz w:val="20"/>
                </w:rPr>
                <w:t xml:space="preserve">Pcompensation </w:t>
              </w:r>
            </w:ins>
          </w:p>
        </w:tc>
        <w:tc>
          <w:tcPr>
            <w:tcW w:w="5812" w:type="dxa"/>
          </w:tcPr>
          <w:p w:rsidR="002B6F5A" w:rsidRPr="00A67AE4" w:rsidRDefault="002B6F5A" w:rsidP="006201F7">
            <w:pPr>
              <w:keepNext/>
              <w:keepLines/>
              <w:spacing w:after="0"/>
              <w:rPr>
                <w:ins w:id="86" w:author="Dhabalia, Madhav" w:date="2017-04-28T00:06:00Z"/>
              </w:rPr>
            </w:pPr>
            <w:ins w:id="87" w:author="Dhabalia, Madhav" w:date="2017-04-28T00:06:00Z">
              <w:r w:rsidRPr="00A67AE4">
                <w:rPr>
                  <w:lang w:eastAsia="ja-JP"/>
                </w:rPr>
                <w:t xml:space="preserve">If the UE supports the </w:t>
              </w:r>
              <w:r w:rsidRPr="00A67AE4">
                <w:rPr>
                  <w:i/>
                  <w:lang w:eastAsia="ja-JP"/>
                </w:rPr>
                <w:t>additionalPmax</w:t>
              </w:r>
              <w:r w:rsidRPr="00A67AE4">
                <w:rPr>
                  <w:lang w:eastAsia="ja-JP"/>
                </w:rPr>
                <w:t xml:space="preserve"> in the </w:t>
              </w:r>
              <w:r w:rsidRPr="00A67AE4">
                <w:rPr>
                  <w:i/>
                  <w:lang w:eastAsia="ja-JP"/>
                </w:rPr>
                <w:t>NS-PmaxList</w:t>
              </w:r>
              <w:r w:rsidRPr="00A67AE4">
                <w:rPr>
                  <w:lang w:val="en-US" w:eastAsia="ja-JP"/>
                </w:rPr>
                <w:t>, if present,</w:t>
              </w:r>
              <w:r w:rsidRPr="00A67AE4">
                <w:rPr>
                  <w:lang w:eastAsia="ja-JP"/>
                </w:rPr>
                <w:t xml:space="preserve"> in SIB1, SIB3 and SIB5:</w:t>
              </w:r>
            </w:ins>
          </w:p>
          <w:p w:rsidR="002B6F5A" w:rsidRPr="00A67AE4" w:rsidRDefault="002B6F5A" w:rsidP="006201F7">
            <w:pPr>
              <w:keepNext/>
              <w:keepLines/>
              <w:spacing w:after="0"/>
              <w:rPr>
                <w:ins w:id="88" w:author="Dhabalia, Madhav" w:date="2017-04-28T00:06:00Z"/>
              </w:rPr>
            </w:pPr>
            <w:ins w:id="89" w:author="Dhabalia, Madhav" w:date="2017-04-28T00:06:00Z">
              <w:r w:rsidRPr="00A67AE4">
                <w:t>max(</w:t>
              </w:r>
              <w:r w:rsidRPr="00A67AE4">
                <w:rPr>
                  <w:lang w:eastAsia="ja-JP"/>
                </w:rPr>
                <w:t>P</w:t>
              </w:r>
              <w:r w:rsidRPr="00A67AE4">
                <w:rPr>
                  <w:vertAlign w:val="subscript"/>
                  <w:lang w:eastAsia="ja-JP"/>
                </w:rPr>
                <w:t>EMAX1</w:t>
              </w:r>
              <w:r w:rsidRPr="00A67AE4">
                <w:t xml:space="preserve"> –</w:t>
              </w:r>
              <w:r w:rsidRPr="00A67AE4">
                <w:rPr>
                  <w:lang w:eastAsia="ja-JP"/>
                </w:rPr>
                <w:t>P</w:t>
              </w:r>
              <w:r w:rsidRPr="00A67AE4">
                <w:rPr>
                  <w:vertAlign w:val="subscript"/>
                  <w:lang w:eastAsia="ja-JP"/>
                </w:rPr>
                <w:t>PowerClass</w:t>
              </w:r>
              <w:r w:rsidRPr="00A67AE4">
                <w:t xml:space="preserve">, 0) – </w:t>
              </w:r>
              <w:r w:rsidRPr="00A67AE4">
                <w:rPr>
                  <w:lang w:eastAsia="ja-JP"/>
                </w:rPr>
                <w:t>(min(P</w:t>
              </w:r>
              <w:r w:rsidRPr="00A67AE4">
                <w:rPr>
                  <w:vertAlign w:val="subscript"/>
                  <w:lang w:eastAsia="ja-JP"/>
                </w:rPr>
                <w:t>EMAX2</w:t>
              </w:r>
              <w:r w:rsidRPr="00A67AE4">
                <w:rPr>
                  <w:lang w:eastAsia="ja-JP"/>
                </w:rPr>
                <w:t>, P</w:t>
              </w:r>
              <w:r w:rsidRPr="00A67AE4">
                <w:rPr>
                  <w:vertAlign w:val="subscript"/>
                  <w:lang w:eastAsia="ja-JP"/>
                </w:rPr>
                <w:t>PowerClass</w:t>
              </w:r>
              <w:r w:rsidRPr="00A67AE4">
                <w:rPr>
                  <w:lang w:eastAsia="ja-JP"/>
                </w:rPr>
                <w:t xml:space="preserve">) </w:t>
              </w:r>
              <w:r w:rsidRPr="00A67AE4">
                <w:t xml:space="preserve">– </w:t>
              </w:r>
              <w:r w:rsidRPr="00A67AE4">
                <w:rPr>
                  <w:lang w:eastAsia="ja-JP"/>
                </w:rPr>
                <w:t>min(P</w:t>
              </w:r>
              <w:r w:rsidRPr="00A67AE4">
                <w:rPr>
                  <w:vertAlign w:val="subscript"/>
                  <w:lang w:eastAsia="ja-JP"/>
                </w:rPr>
                <w:t>EMAX1</w:t>
              </w:r>
              <w:r w:rsidRPr="00A67AE4">
                <w:rPr>
                  <w:lang w:eastAsia="ja-JP"/>
                </w:rPr>
                <w:t>, P</w:t>
              </w:r>
              <w:r w:rsidRPr="00A67AE4">
                <w:rPr>
                  <w:vertAlign w:val="subscript"/>
                  <w:lang w:eastAsia="ja-JP"/>
                </w:rPr>
                <w:t>PowerClass</w:t>
              </w:r>
              <w:r w:rsidRPr="00A67AE4">
                <w:rPr>
                  <w:lang w:eastAsia="ja-JP"/>
                </w:rPr>
                <w:t xml:space="preserve">)) </w:t>
              </w:r>
              <w:r w:rsidRPr="00A67AE4">
                <w:t>(dB);</w:t>
              </w:r>
            </w:ins>
          </w:p>
          <w:p w:rsidR="002B6F5A" w:rsidRPr="00A67AE4" w:rsidRDefault="002B6F5A" w:rsidP="006201F7">
            <w:pPr>
              <w:keepNext/>
              <w:keepLines/>
              <w:spacing w:after="0"/>
              <w:rPr>
                <w:ins w:id="90" w:author="Dhabalia, Madhav" w:date="2017-04-28T00:06:00Z"/>
              </w:rPr>
            </w:pPr>
            <w:ins w:id="91" w:author="Dhabalia, Madhav" w:date="2017-04-28T00:06:00Z">
              <w:r w:rsidRPr="00A67AE4">
                <w:t>else:</w:t>
              </w:r>
            </w:ins>
          </w:p>
          <w:p w:rsidR="002B6F5A" w:rsidRPr="00A67AE4" w:rsidRDefault="002B6F5A" w:rsidP="006201F7">
            <w:pPr>
              <w:pStyle w:val="TAL"/>
              <w:rPr>
                <w:ins w:id="92" w:author="Dhabalia, Madhav" w:date="2017-04-28T00:06:00Z"/>
                <w:rFonts w:ascii="Times New Roman" w:hAnsi="Times New Roman"/>
                <w:sz w:val="20"/>
              </w:rPr>
            </w:pPr>
            <w:ins w:id="93" w:author="Dhabalia, Madhav" w:date="2017-04-28T00:06:00Z">
              <w:r w:rsidRPr="00A67AE4">
                <w:rPr>
                  <w:rFonts w:ascii="Times New Roman" w:hAnsi="Times New Roman"/>
                  <w:sz w:val="20"/>
                </w:rPr>
                <w:t>max(</w:t>
              </w:r>
              <w:r w:rsidRPr="00A67AE4">
                <w:rPr>
                  <w:rFonts w:ascii="Times New Roman" w:hAnsi="Times New Roman"/>
                  <w:sz w:val="20"/>
                  <w:lang w:eastAsia="ja-JP"/>
                </w:rPr>
                <w:t>P</w:t>
              </w:r>
              <w:r w:rsidRPr="00A67AE4">
                <w:rPr>
                  <w:rFonts w:ascii="Times New Roman" w:hAnsi="Times New Roman"/>
                  <w:sz w:val="20"/>
                  <w:vertAlign w:val="subscript"/>
                  <w:lang w:eastAsia="ja-JP"/>
                </w:rPr>
                <w:t>EMAX1</w:t>
              </w:r>
              <w:r w:rsidRPr="00A67AE4">
                <w:rPr>
                  <w:rFonts w:ascii="Times New Roman" w:hAnsi="Times New Roman"/>
                  <w:sz w:val="20"/>
                </w:rPr>
                <w:t xml:space="preserve"> –</w:t>
              </w:r>
              <w:r w:rsidRPr="00A67AE4">
                <w:rPr>
                  <w:rFonts w:ascii="Times New Roman" w:hAnsi="Times New Roman"/>
                  <w:sz w:val="20"/>
                  <w:lang w:eastAsia="ja-JP"/>
                </w:rPr>
                <w:t>P</w:t>
              </w:r>
              <w:r w:rsidRPr="00A67AE4">
                <w:rPr>
                  <w:rFonts w:ascii="Times New Roman" w:hAnsi="Times New Roman"/>
                  <w:sz w:val="20"/>
                  <w:vertAlign w:val="subscript"/>
                  <w:lang w:eastAsia="ja-JP"/>
                </w:rPr>
                <w:t>PowerClass</w:t>
              </w:r>
              <w:r w:rsidRPr="00A67AE4">
                <w:rPr>
                  <w:rFonts w:ascii="Times New Roman" w:hAnsi="Times New Roman"/>
                  <w:sz w:val="20"/>
                </w:rPr>
                <w:t>, 0)</w:t>
              </w:r>
              <w:r w:rsidRPr="00A67AE4">
                <w:rPr>
                  <w:rFonts w:ascii="Times New Roman" w:hAnsi="Times New Roman"/>
                  <w:sz w:val="20"/>
                  <w:lang w:eastAsia="ja-JP"/>
                </w:rPr>
                <w:t xml:space="preserve"> (dB);</w:t>
              </w:r>
            </w:ins>
          </w:p>
        </w:tc>
      </w:tr>
      <w:tr w:rsidR="002B6F5A" w:rsidRPr="00A67AE4" w:rsidTr="006201F7">
        <w:trPr>
          <w:ins w:id="94" w:author="Dhabalia, Madhav" w:date="2017-04-28T00:06:00Z"/>
        </w:trPr>
        <w:tc>
          <w:tcPr>
            <w:tcW w:w="2126" w:type="dxa"/>
          </w:tcPr>
          <w:p w:rsidR="002B6F5A" w:rsidRPr="00A67AE4" w:rsidRDefault="002B6F5A" w:rsidP="006201F7">
            <w:pPr>
              <w:pStyle w:val="TAL"/>
              <w:rPr>
                <w:ins w:id="95" w:author="Dhabalia, Madhav" w:date="2017-04-28T00:06:00Z"/>
                <w:rFonts w:ascii="Times New Roman" w:hAnsi="Times New Roman"/>
                <w:sz w:val="20"/>
              </w:rPr>
            </w:pPr>
            <w:ins w:id="96" w:author="Dhabalia, Madhav" w:date="2017-04-28T00:06:00Z">
              <w:r w:rsidRPr="00A67AE4">
                <w:rPr>
                  <w:rFonts w:ascii="Times New Roman" w:hAnsi="Times New Roman"/>
                  <w:sz w:val="20"/>
                  <w:lang w:eastAsia="ja-JP"/>
                </w:rPr>
                <w:t>P</w:t>
              </w:r>
              <w:r w:rsidRPr="00A67AE4">
                <w:rPr>
                  <w:rFonts w:ascii="Times New Roman" w:hAnsi="Times New Roman"/>
                  <w:sz w:val="20"/>
                  <w:vertAlign w:val="subscript"/>
                  <w:lang w:eastAsia="ja-JP"/>
                </w:rPr>
                <w:t>EMAX1</w:t>
              </w:r>
              <w:r w:rsidRPr="00A67AE4">
                <w:rPr>
                  <w:rFonts w:ascii="Times New Roman" w:hAnsi="Times New Roman"/>
                  <w:sz w:val="20"/>
                  <w:lang w:eastAsia="ja-JP"/>
                </w:rPr>
                <w:t>, P</w:t>
              </w:r>
              <w:r w:rsidRPr="00A67AE4">
                <w:rPr>
                  <w:rFonts w:ascii="Times New Roman" w:hAnsi="Times New Roman"/>
                  <w:sz w:val="20"/>
                  <w:vertAlign w:val="subscript"/>
                  <w:lang w:eastAsia="ja-JP"/>
                </w:rPr>
                <w:t>EMAX2</w:t>
              </w:r>
            </w:ins>
          </w:p>
        </w:tc>
        <w:tc>
          <w:tcPr>
            <w:tcW w:w="5812" w:type="dxa"/>
          </w:tcPr>
          <w:p w:rsidR="002B6F5A" w:rsidRPr="00A67AE4" w:rsidRDefault="002B6F5A" w:rsidP="006201F7">
            <w:pPr>
              <w:pStyle w:val="TAL"/>
              <w:rPr>
                <w:ins w:id="97" w:author="Dhabalia, Madhav" w:date="2017-04-28T00:06:00Z"/>
                <w:rFonts w:ascii="Times New Roman" w:hAnsi="Times New Roman"/>
                <w:sz w:val="20"/>
              </w:rPr>
            </w:pPr>
            <w:ins w:id="98" w:author="Dhabalia, Madhav" w:date="2017-04-28T00:06:00Z">
              <w:r w:rsidRPr="00A67AE4">
                <w:rPr>
                  <w:rFonts w:ascii="Times New Roman" w:hAnsi="Times New Roman"/>
                  <w:sz w:val="20"/>
                </w:rPr>
                <w:t xml:space="preserve">Maximum TX power level an UE may use when </w:t>
              </w:r>
              <w:r w:rsidRPr="00A67AE4">
                <w:rPr>
                  <w:rFonts w:ascii="Times New Roman" w:hAnsi="Times New Roman"/>
                  <w:sz w:val="20"/>
                  <w:lang w:eastAsia="ja-JP"/>
                </w:rPr>
                <w:t>transmitting on the uplink in the cell</w:t>
              </w:r>
              <w:r w:rsidRPr="00A67AE4">
                <w:rPr>
                  <w:rFonts w:ascii="Times New Roman" w:hAnsi="Times New Roman"/>
                  <w:sz w:val="20"/>
                </w:rPr>
                <w:t xml:space="preserve"> (dBm) defined as </w:t>
              </w:r>
              <w:r w:rsidRPr="00A67AE4">
                <w:rPr>
                  <w:rFonts w:ascii="Times New Roman" w:hAnsi="Times New Roman"/>
                  <w:sz w:val="20"/>
                  <w:lang w:eastAsia="ja-JP"/>
                </w:rPr>
                <w:t>P</w:t>
              </w:r>
              <w:r w:rsidRPr="00A67AE4">
                <w:rPr>
                  <w:rFonts w:ascii="Times New Roman" w:hAnsi="Times New Roman"/>
                  <w:sz w:val="20"/>
                  <w:vertAlign w:val="subscript"/>
                  <w:lang w:eastAsia="ja-JP"/>
                </w:rPr>
                <w:t>EMAX</w:t>
              </w:r>
              <w:r w:rsidRPr="00A67AE4">
                <w:rPr>
                  <w:rFonts w:ascii="Times New Roman" w:hAnsi="Times New Roman"/>
                  <w:sz w:val="20"/>
                  <w:vertAlign w:val="subscript"/>
                </w:rPr>
                <w:t xml:space="preserve"> </w:t>
              </w:r>
              <w:r w:rsidRPr="00A67AE4">
                <w:rPr>
                  <w:rFonts w:ascii="Times New Roman" w:hAnsi="Times New Roman"/>
                  <w:sz w:val="20"/>
                </w:rPr>
                <w:t>in [33]</w:t>
              </w:r>
              <w:r w:rsidRPr="00A67AE4">
                <w:rPr>
                  <w:rFonts w:ascii="Times New Roman" w:hAnsi="Times New Roman"/>
                  <w:sz w:val="20"/>
                  <w:lang w:eastAsia="ja-JP"/>
                </w:rPr>
                <w:t>. P</w:t>
              </w:r>
              <w:r w:rsidRPr="00A67AE4">
                <w:rPr>
                  <w:rFonts w:ascii="Times New Roman" w:hAnsi="Times New Roman"/>
                  <w:sz w:val="20"/>
                  <w:vertAlign w:val="subscript"/>
                  <w:lang w:eastAsia="ja-JP"/>
                </w:rPr>
                <w:t>EMAX1</w:t>
              </w:r>
              <w:r w:rsidRPr="00A67AE4">
                <w:rPr>
                  <w:rFonts w:ascii="Times New Roman" w:hAnsi="Times New Roman"/>
                  <w:sz w:val="20"/>
                  <w:lang w:eastAsia="ja-JP"/>
                </w:rPr>
                <w:t xml:space="preserve"> and P</w:t>
              </w:r>
              <w:r w:rsidRPr="00A67AE4">
                <w:rPr>
                  <w:rFonts w:ascii="Times New Roman" w:hAnsi="Times New Roman"/>
                  <w:sz w:val="20"/>
                  <w:vertAlign w:val="subscript"/>
                  <w:lang w:eastAsia="ja-JP"/>
                </w:rPr>
                <w:t>EMAX2</w:t>
              </w:r>
              <w:r w:rsidRPr="00A67AE4">
                <w:rPr>
                  <w:rFonts w:ascii="Times New Roman" w:hAnsi="Times New Roman"/>
                  <w:sz w:val="20"/>
                  <w:lang w:eastAsia="ja-JP"/>
                </w:rPr>
                <w:t xml:space="preserve"> are obtained from the </w:t>
              </w:r>
              <w:r w:rsidRPr="00A67AE4">
                <w:rPr>
                  <w:rFonts w:ascii="Times New Roman" w:hAnsi="Times New Roman"/>
                  <w:i/>
                  <w:sz w:val="20"/>
                  <w:lang w:eastAsia="ja-JP"/>
                </w:rPr>
                <w:t>p-Max</w:t>
              </w:r>
              <w:r w:rsidRPr="00A67AE4">
                <w:rPr>
                  <w:rFonts w:ascii="Times New Roman" w:hAnsi="Times New Roman"/>
                  <w:sz w:val="20"/>
                  <w:lang w:eastAsia="ja-JP"/>
                </w:rPr>
                <w:t xml:space="preserve"> and the </w:t>
              </w:r>
              <w:r w:rsidRPr="00A67AE4">
                <w:rPr>
                  <w:rFonts w:ascii="Times New Roman" w:hAnsi="Times New Roman"/>
                  <w:i/>
                  <w:sz w:val="20"/>
                  <w:lang w:eastAsia="ja-JP"/>
                </w:rPr>
                <w:t>NS-PmaxList</w:t>
              </w:r>
              <w:r w:rsidRPr="00A67AE4">
                <w:rPr>
                  <w:rFonts w:ascii="Times New Roman" w:hAnsi="Times New Roman"/>
                  <w:sz w:val="20"/>
                  <w:lang w:eastAsia="ja-JP"/>
                </w:rPr>
                <w:t xml:space="preserve"> respectively in SIB1, SIB3 and SIB5 as specified in TS 36.331 [3].</w:t>
              </w:r>
            </w:ins>
          </w:p>
        </w:tc>
      </w:tr>
      <w:tr w:rsidR="002B6F5A" w:rsidRPr="00A67AE4" w:rsidTr="006201F7">
        <w:trPr>
          <w:ins w:id="99" w:author="Dhabalia, Madhav" w:date="2017-04-28T00:06:00Z"/>
        </w:trPr>
        <w:tc>
          <w:tcPr>
            <w:tcW w:w="2126" w:type="dxa"/>
          </w:tcPr>
          <w:p w:rsidR="002B6F5A" w:rsidRPr="00A67AE4" w:rsidRDefault="002B6F5A" w:rsidP="006201F7">
            <w:pPr>
              <w:pStyle w:val="TAL"/>
              <w:rPr>
                <w:ins w:id="100" w:author="Dhabalia, Madhav" w:date="2017-04-28T00:06:00Z"/>
                <w:rFonts w:ascii="Times New Roman" w:hAnsi="Times New Roman"/>
                <w:sz w:val="20"/>
                <w:lang w:eastAsia="ja-JP"/>
              </w:rPr>
            </w:pPr>
            <w:ins w:id="101" w:author="Dhabalia, Madhav" w:date="2017-04-28T00:06:00Z">
              <w:r w:rsidRPr="00A67AE4">
                <w:rPr>
                  <w:rFonts w:ascii="Times New Roman" w:hAnsi="Times New Roman"/>
                  <w:sz w:val="20"/>
                  <w:lang w:eastAsia="ja-JP"/>
                </w:rPr>
                <w:t>P</w:t>
              </w:r>
              <w:r w:rsidRPr="00A67AE4">
                <w:rPr>
                  <w:rFonts w:ascii="Times New Roman" w:hAnsi="Times New Roman"/>
                  <w:sz w:val="20"/>
                  <w:vertAlign w:val="subscript"/>
                  <w:lang w:eastAsia="ja-JP"/>
                </w:rPr>
                <w:t>PowerClass</w:t>
              </w:r>
            </w:ins>
          </w:p>
        </w:tc>
        <w:tc>
          <w:tcPr>
            <w:tcW w:w="5812" w:type="dxa"/>
          </w:tcPr>
          <w:p w:rsidR="002B6F5A" w:rsidRPr="00A67AE4" w:rsidRDefault="002B6F5A" w:rsidP="006201F7">
            <w:pPr>
              <w:pStyle w:val="TAL"/>
              <w:rPr>
                <w:ins w:id="102" w:author="Dhabalia, Madhav" w:date="2017-04-28T00:06:00Z"/>
                <w:rFonts w:ascii="Times New Roman" w:hAnsi="Times New Roman"/>
                <w:sz w:val="20"/>
              </w:rPr>
            </w:pPr>
            <w:ins w:id="103" w:author="Dhabalia, Madhav" w:date="2017-04-28T00:06:00Z">
              <w:r w:rsidRPr="00A67AE4">
                <w:rPr>
                  <w:rFonts w:ascii="Times New Roman" w:hAnsi="Times New Roman"/>
                  <w:sz w:val="20"/>
                </w:rPr>
                <w:t xml:space="preserve">Maximum RF output power of the UE (dBm) </w:t>
              </w:r>
              <w:r w:rsidRPr="00A67AE4">
                <w:rPr>
                  <w:rFonts w:ascii="Times New Roman" w:hAnsi="Times New Roman"/>
                  <w:sz w:val="20"/>
                  <w:lang w:eastAsia="ja-JP"/>
                </w:rPr>
                <w:t xml:space="preserve">according to the UE power class as defined in </w:t>
              </w:r>
              <w:r w:rsidRPr="00A67AE4">
                <w:rPr>
                  <w:rFonts w:ascii="Times New Roman" w:hAnsi="Times New Roman"/>
                  <w:sz w:val="20"/>
                </w:rPr>
                <w:t>[33]</w:t>
              </w:r>
            </w:ins>
          </w:p>
        </w:tc>
      </w:tr>
    </w:tbl>
    <w:p w:rsidR="002B6F5A" w:rsidRPr="00C25748" w:rsidRDefault="002B6F5A" w:rsidP="002B6F5A">
      <w:pPr>
        <w:rPr>
          <w:ins w:id="104" w:author="Dhabalia, Madhav" w:date="2017-04-28T00:06:00Z"/>
        </w:rPr>
      </w:pPr>
    </w:p>
    <w:p w:rsidR="002B6F5A" w:rsidRPr="00C25748" w:rsidRDefault="002B6F5A" w:rsidP="002B6F5A">
      <w:pPr>
        <w:rPr>
          <w:ins w:id="105" w:author="Dhabalia, Madhav" w:date="2017-04-28T00:06:00Z"/>
        </w:rPr>
      </w:pPr>
      <w:ins w:id="106" w:author="Dhabalia, Madhav" w:date="2017-04-28T00:06:00Z">
        <w:r w:rsidRPr="00C25748">
          <w:t>[TS 36.304, clause 5.2.4.1]</w:t>
        </w:r>
      </w:ins>
    </w:p>
    <w:p w:rsidR="002B6F5A" w:rsidRPr="005B6D84" w:rsidRDefault="002B6F5A" w:rsidP="002B6F5A">
      <w:pPr>
        <w:rPr>
          <w:ins w:id="107" w:author="Dhabalia, Madhav" w:date="2017-04-28T00:06:00Z"/>
        </w:rPr>
      </w:pPr>
      <w:ins w:id="108" w:author="Dhabalia, Madhav" w:date="2017-04-28T00:06:00Z">
        <w:r w:rsidRPr="00C25748">
          <w:t xml:space="preserve">Absolute priorities of different E-UTRAN frequencies or inter-RAT frequencies may be provided to the UE in the system information, in the </w:t>
        </w:r>
        <w:r w:rsidRPr="00C25748">
          <w:rPr>
            <w:i/>
          </w:rPr>
          <w:t>RRCConnectionRelease</w:t>
        </w:r>
        <w:r w:rsidRPr="00C25748">
          <w:t xml:space="preserve"> message, or by inheriting from another RAT at inter-RAT cell (re)selection. In the case of system information, an E-UTRAN frequency or inter-RAT frequency may be listed without providing a priority (i.e. the field </w:t>
        </w:r>
        <w:r w:rsidRPr="00C25748">
          <w:rPr>
            <w:i/>
          </w:rPr>
          <w:t>cellReselectionPriority</w:t>
        </w:r>
        <w:r w:rsidRPr="00C25748">
          <w:t xml:space="preserve"> is absent for that frequency). If priorities are provided in dedicated signalling, the UE shall ignore all the priorities provided in system information. If UE is in </w:t>
        </w:r>
        <w:r w:rsidRPr="00C25748">
          <w:rPr>
            <w:i/>
          </w:rPr>
          <w:t>camped on any cell</w:t>
        </w:r>
        <w:r w:rsidRPr="00C25748">
          <w:t xml:space="preserve"> state, UE shall only apply the priorities provided by system information from current cell, and the UE preserves priorities provided by dedicated signalling unless specified otherwise. When </w:t>
        </w:r>
        <w:r w:rsidRPr="00C25748">
          <w:rPr>
            <w:lang w:eastAsia="zh-CN"/>
          </w:rPr>
          <w:t xml:space="preserve">the UE in </w:t>
        </w:r>
        <w:r w:rsidRPr="00C25748">
          <w:rPr>
            <w:i/>
            <w:lang w:eastAsia="zh-CN"/>
          </w:rPr>
          <w:t>c</w:t>
        </w:r>
        <w:r w:rsidRPr="00C25748">
          <w:rPr>
            <w:i/>
          </w:rPr>
          <w:t xml:space="preserve">amped </w:t>
        </w:r>
        <w:r w:rsidRPr="00C25748">
          <w:rPr>
            <w:i/>
            <w:lang w:eastAsia="zh-CN"/>
          </w:rPr>
          <w:t>n</w:t>
        </w:r>
        <w:r w:rsidRPr="00C25748">
          <w:rPr>
            <w:i/>
          </w:rPr>
          <w:t>ormally</w:t>
        </w:r>
        <w:r w:rsidRPr="00C25748">
          <w:rPr>
            <w:lang w:eastAsia="zh-CN"/>
          </w:rPr>
          <w:t xml:space="preserve"> state, has only </w:t>
        </w:r>
        <w:r w:rsidRPr="00C25748">
          <w:t>dedicated priorities</w:t>
        </w:r>
        <w:r w:rsidRPr="00C25748">
          <w:rPr>
            <w:lang w:eastAsia="zh-CN"/>
          </w:rPr>
          <w:t xml:space="preserve"> other than for the current frequency, the UE shall consider the current </w:t>
        </w:r>
        <w:r w:rsidRPr="00C25748">
          <w:t>fre</w:t>
        </w:r>
        <w:r w:rsidRPr="005B6D84">
          <w:t xml:space="preserve">quency to be the </w:t>
        </w:r>
        <w:r w:rsidRPr="005B6D84">
          <w:rPr>
            <w:lang w:eastAsia="zh-CN"/>
          </w:rPr>
          <w:t>low</w:t>
        </w:r>
        <w:r w:rsidRPr="005B6D84">
          <w:t xml:space="preserve">est priority frequency (i.e. </w:t>
        </w:r>
        <w:r w:rsidRPr="005B6D84">
          <w:rPr>
            <w:lang w:eastAsia="zh-CN"/>
          </w:rPr>
          <w:t>low</w:t>
        </w:r>
        <w:r w:rsidRPr="005B6D84">
          <w:t>er than the eight network configured values)</w:t>
        </w:r>
        <w:r w:rsidRPr="005B6D84">
          <w:rPr>
            <w:lang w:eastAsia="zh-CN"/>
          </w:rPr>
          <w:t>.</w:t>
        </w:r>
        <w:r w:rsidRPr="005B6D84">
          <w:t xml:space="preserve"> </w:t>
        </w:r>
        <w:r w:rsidRPr="005B6D84">
          <w:rPr>
            <w:lang w:eastAsia="zh-CN"/>
          </w:rPr>
          <w:t xml:space="preserve">While the UE is camped on a suitable CSG cell, the UE shall always consider the current frequency to be the highest priority frequency (i.e. higher than the eight network configured values), irrespective of any other priority value allocated to this frequency. </w:t>
        </w:r>
        <w:r w:rsidRPr="005B6D84">
          <w:t>The UE shall delete priorities provided by dedicated signalling when:</w:t>
        </w:r>
      </w:ins>
    </w:p>
    <w:p w:rsidR="002B6F5A" w:rsidRPr="005B6D84" w:rsidRDefault="002B6F5A" w:rsidP="002B6F5A">
      <w:pPr>
        <w:pStyle w:val="B1"/>
        <w:rPr>
          <w:ins w:id="109" w:author="Dhabalia, Madhav" w:date="2017-04-28T00:06:00Z"/>
        </w:rPr>
      </w:pPr>
      <w:ins w:id="110" w:author="Dhabalia, Madhav" w:date="2017-04-28T00:06:00Z">
        <w:r w:rsidRPr="005B6D84">
          <w:t>-</w:t>
        </w:r>
        <w:r w:rsidRPr="005B6D84">
          <w:tab/>
          <w:t>the UE enters RRC_CONNECTED state; or</w:t>
        </w:r>
      </w:ins>
    </w:p>
    <w:p w:rsidR="002B6F5A" w:rsidRPr="005B6D84" w:rsidRDefault="002B6F5A" w:rsidP="002B6F5A">
      <w:pPr>
        <w:pStyle w:val="B1"/>
        <w:rPr>
          <w:ins w:id="111" w:author="Dhabalia, Madhav" w:date="2017-04-28T00:06:00Z"/>
        </w:rPr>
      </w:pPr>
      <w:ins w:id="112" w:author="Dhabalia, Madhav" w:date="2017-04-28T00:06:00Z">
        <w:r w:rsidRPr="005B6D84">
          <w:t>-</w:t>
        </w:r>
        <w:r w:rsidRPr="005B6D84">
          <w:tab/>
          <w:t>the optional validity time of dedicated priorities (T320) expires; or</w:t>
        </w:r>
      </w:ins>
    </w:p>
    <w:p w:rsidR="002B6F5A" w:rsidRPr="005B6D84" w:rsidRDefault="002B6F5A" w:rsidP="002B6F5A">
      <w:pPr>
        <w:pStyle w:val="B1"/>
        <w:rPr>
          <w:ins w:id="113" w:author="Dhabalia, Madhav" w:date="2017-04-28T00:06:00Z"/>
        </w:rPr>
      </w:pPr>
      <w:ins w:id="114" w:author="Dhabalia, Madhav" w:date="2017-04-28T00:06:00Z">
        <w:r w:rsidRPr="005B6D84">
          <w:t>-</w:t>
        </w:r>
        <w:r w:rsidRPr="005B6D84">
          <w:tab/>
          <w:t>a PLMN selection is performed on request by NAS [5].</w:t>
        </w:r>
      </w:ins>
    </w:p>
    <w:p w:rsidR="002B6F5A" w:rsidRPr="005B6D84" w:rsidRDefault="002B6F5A" w:rsidP="002B6F5A">
      <w:pPr>
        <w:pStyle w:val="NO"/>
        <w:rPr>
          <w:ins w:id="115" w:author="Dhabalia, Madhav" w:date="2017-04-28T00:06:00Z"/>
        </w:rPr>
      </w:pPr>
      <w:ins w:id="116" w:author="Dhabalia, Madhav" w:date="2017-04-28T00:06:00Z">
        <w:r w:rsidRPr="005B6D84">
          <w:t>NOTE:</w:t>
        </w:r>
        <w:r w:rsidRPr="005B6D84">
          <w:tab/>
          <w:t>Equal priorities between RATs are not supported.</w:t>
        </w:r>
      </w:ins>
    </w:p>
    <w:p w:rsidR="002B6F5A" w:rsidRPr="005B6D84" w:rsidRDefault="002B6F5A" w:rsidP="002B6F5A">
      <w:pPr>
        <w:rPr>
          <w:ins w:id="117" w:author="Dhabalia, Madhav" w:date="2017-04-28T00:06:00Z"/>
        </w:rPr>
      </w:pPr>
      <w:ins w:id="118" w:author="Dhabalia, Madhav" w:date="2017-04-28T00:06:00Z">
        <w:r w:rsidRPr="005B6D84">
          <w:t>The UE shall only perform cell reselection evaluation for E-UTRAN frequencies and inter-RAT frequencies that are given in system information and for which the UE has a priority provided.</w:t>
        </w:r>
      </w:ins>
    </w:p>
    <w:p w:rsidR="002B6F5A" w:rsidRPr="005B6D84" w:rsidRDefault="002B6F5A" w:rsidP="002B6F5A">
      <w:pPr>
        <w:rPr>
          <w:ins w:id="119" w:author="Dhabalia, Madhav" w:date="2017-04-28T00:06:00Z"/>
        </w:rPr>
      </w:pPr>
      <w:ins w:id="120" w:author="Dhabalia, Madhav" w:date="2017-04-28T00:06:00Z">
        <w:r w:rsidRPr="005B6D84">
          <w:t>The UE shall not consider any black listed cells as candidate for cell reselection.</w:t>
        </w:r>
      </w:ins>
    </w:p>
    <w:p w:rsidR="002B6F5A" w:rsidRPr="005B6D84" w:rsidRDefault="002B6F5A" w:rsidP="002B6F5A">
      <w:pPr>
        <w:rPr>
          <w:ins w:id="121" w:author="Dhabalia, Madhav" w:date="2017-04-28T00:06:00Z"/>
        </w:rPr>
      </w:pPr>
      <w:ins w:id="122" w:author="Dhabalia, Madhav" w:date="2017-04-28T00:06:00Z">
        <w:r w:rsidRPr="005B6D84">
          <w:t>The UE shall inherit the priorities provided by dedicated signalling and the remaining validity time (i.e., T320 in E-UTRA, T322 in UTRA and T3230 in GERAN), if configured, at inter-RAT cell (re)selection.</w:t>
        </w:r>
      </w:ins>
    </w:p>
    <w:p w:rsidR="002B6F5A" w:rsidRPr="005B6D84" w:rsidRDefault="002B6F5A" w:rsidP="002B6F5A">
      <w:pPr>
        <w:rPr>
          <w:ins w:id="123" w:author="Dhabalia, Madhav" w:date="2017-04-28T00:06:00Z"/>
        </w:rPr>
      </w:pPr>
      <w:ins w:id="124" w:author="Dhabalia, Madhav" w:date="2017-04-28T00:06:00Z">
        <w:r w:rsidRPr="005B6D84">
          <w:lastRenderedPageBreak/>
          <w:t>NOTE:</w:t>
        </w:r>
        <w:r w:rsidRPr="005B6D84">
          <w:tab/>
          <w:t>The network may assign dedicated cell reselection priorities for frequencies not configured by system information.</w:t>
        </w:r>
      </w:ins>
    </w:p>
    <w:p w:rsidR="002B6F5A" w:rsidRPr="005B6D84" w:rsidRDefault="002B6F5A" w:rsidP="002B6F5A">
      <w:pPr>
        <w:rPr>
          <w:ins w:id="125" w:author="Dhabalia, Madhav" w:date="2017-04-28T00:06:00Z"/>
        </w:rPr>
      </w:pPr>
      <w:ins w:id="126" w:author="Dhabalia, Madhav" w:date="2017-04-28T00:06:00Z">
        <w:r w:rsidRPr="005B6D84">
          <w:t>[TS 36.304, clause 5.2.4.2]</w:t>
        </w:r>
      </w:ins>
    </w:p>
    <w:p w:rsidR="002B6F5A" w:rsidRPr="005B6D84" w:rsidRDefault="002B6F5A" w:rsidP="002B6F5A">
      <w:pPr>
        <w:rPr>
          <w:ins w:id="127" w:author="Dhabalia, Madhav" w:date="2017-04-28T00:06:00Z"/>
        </w:rPr>
      </w:pPr>
      <w:ins w:id="128" w:author="Dhabalia, Madhav" w:date="2017-04-28T00:06:00Z">
        <w:r w:rsidRPr="005B6D84">
          <w:t>When evaluating for reselection purposes cell selection criterion or SnonServingCell,x, the UE shall use parameters provided by the serving cell.</w:t>
        </w:r>
      </w:ins>
    </w:p>
    <w:p w:rsidR="002B6F5A" w:rsidRPr="005B6D84" w:rsidRDefault="002B6F5A" w:rsidP="002B6F5A">
      <w:pPr>
        <w:rPr>
          <w:ins w:id="129" w:author="Dhabalia, Madhav" w:date="2017-04-28T00:06:00Z"/>
        </w:rPr>
      </w:pPr>
      <w:ins w:id="130" w:author="Dhabalia, Madhav" w:date="2017-04-28T00:06:00Z">
        <w:r w:rsidRPr="005B6D84">
          <w:t>Following rules are used by the UE to limit needed measurements:</w:t>
        </w:r>
      </w:ins>
    </w:p>
    <w:p w:rsidR="002B6F5A" w:rsidRPr="005B6D84" w:rsidRDefault="002B6F5A" w:rsidP="002B6F5A">
      <w:pPr>
        <w:pStyle w:val="B1"/>
        <w:rPr>
          <w:ins w:id="131" w:author="Dhabalia, Madhav" w:date="2017-04-28T00:06:00Z"/>
        </w:rPr>
      </w:pPr>
      <w:ins w:id="132" w:author="Dhabalia, Madhav" w:date="2017-04-28T00:06:00Z">
        <w:r w:rsidRPr="005B6D84">
          <w:t>-</w:t>
        </w:r>
        <w:r w:rsidRPr="005B6D84">
          <w:tab/>
          <w:t>If S</w:t>
        </w:r>
        <w:r w:rsidRPr="005B6D84">
          <w:rPr>
            <w:vertAlign w:val="subscript"/>
          </w:rPr>
          <w:t>intrasearch</w:t>
        </w:r>
        <w:r w:rsidRPr="005B6D84">
          <w:t xml:space="preserve"> is sent in the serving cell and S</w:t>
        </w:r>
        <w:r w:rsidRPr="005B6D84">
          <w:rPr>
            <w:vertAlign w:val="subscript"/>
          </w:rPr>
          <w:t>ServingCell</w:t>
        </w:r>
        <w:r w:rsidRPr="005B6D84">
          <w:t xml:space="preserve"> &gt; S</w:t>
        </w:r>
        <w:r w:rsidRPr="005B6D84">
          <w:rPr>
            <w:vertAlign w:val="subscript"/>
          </w:rPr>
          <w:t>intrasearch</w:t>
        </w:r>
        <w:r w:rsidRPr="005B6D84">
          <w:t>, UE may choose to not perform intra-frequency measurements.</w:t>
        </w:r>
      </w:ins>
    </w:p>
    <w:p w:rsidR="002B6F5A" w:rsidRPr="005B6D84" w:rsidRDefault="002B6F5A" w:rsidP="002B6F5A">
      <w:pPr>
        <w:pStyle w:val="B1"/>
        <w:rPr>
          <w:ins w:id="133" w:author="Dhabalia, Madhav" w:date="2017-04-28T00:06:00Z"/>
        </w:rPr>
      </w:pPr>
      <w:ins w:id="134" w:author="Dhabalia, Madhav" w:date="2017-04-28T00:06:00Z">
        <w:r w:rsidRPr="005B6D84">
          <w:t>-</w:t>
        </w:r>
        <w:r w:rsidRPr="005B6D84">
          <w:tab/>
          <w:t>If S</w:t>
        </w:r>
        <w:r w:rsidRPr="005B6D84">
          <w:rPr>
            <w:vertAlign w:val="subscript"/>
          </w:rPr>
          <w:t>ServingCell</w:t>
        </w:r>
        <w:r w:rsidRPr="005B6D84">
          <w:t xml:space="preserve"> &lt;= S</w:t>
        </w:r>
        <w:r w:rsidRPr="005B6D84">
          <w:rPr>
            <w:vertAlign w:val="subscript"/>
          </w:rPr>
          <w:t>intrasearch</w:t>
        </w:r>
        <w:r w:rsidRPr="005B6D84">
          <w:t>, or S</w:t>
        </w:r>
        <w:r w:rsidRPr="005B6D84">
          <w:rPr>
            <w:vertAlign w:val="subscript"/>
          </w:rPr>
          <w:t>intrasearch</w:t>
        </w:r>
        <w:r w:rsidRPr="005B6D84">
          <w:t xml:space="preserve"> is not sent in the serving cell UE shall perform intra-frequency measurements.</w:t>
        </w:r>
      </w:ins>
    </w:p>
    <w:p w:rsidR="002B6F5A" w:rsidRPr="005B6D84" w:rsidRDefault="002B6F5A" w:rsidP="002B6F5A">
      <w:pPr>
        <w:pStyle w:val="B1"/>
        <w:rPr>
          <w:ins w:id="135" w:author="Dhabalia, Madhav" w:date="2017-04-28T00:06:00Z"/>
        </w:rPr>
      </w:pPr>
      <w:ins w:id="136" w:author="Dhabalia, Madhav" w:date="2017-04-28T00:06:00Z">
        <w:r w:rsidRPr="005B6D84">
          <w:t>-</w:t>
        </w:r>
        <w:r w:rsidRPr="005B6D84">
          <w:tab/>
          <w:t>The UE shall apply the following rules for E-UTRAN inter-frequencies and inter-RAT frequencies which are indicated in system information and for which the UE has priority provided as defined in 5.2.4.1:</w:t>
        </w:r>
      </w:ins>
    </w:p>
    <w:p w:rsidR="002B6F5A" w:rsidRPr="005B6D84" w:rsidRDefault="002B6F5A" w:rsidP="002B6F5A">
      <w:pPr>
        <w:pStyle w:val="B2"/>
        <w:rPr>
          <w:ins w:id="137" w:author="Dhabalia, Madhav" w:date="2017-04-28T00:06:00Z"/>
        </w:rPr>
      </w:pPr>
      <w:ins w:id="138" w:author="Dhabalia, Madhav" w:date="2017-04-28T00:06:00Z">
        <w:r w:rsidRPr="005B6D84">
          <w:t>-</w:t>
        </w:r>
        <w:r w:rsidRPr="005B6D84">
          <w:tab/>
          <w:t>For an E-UTRAN inter-frequency or inter-RAT frequency with a reselection priority higher than the reselection priority of the current E-UTRA frequency the UE shall perform measurements of higher priority E-UTRAN inter-frequency or inter-RAT frequencies according to [10].</w:t>
        </w:r>
      </w:ins>
    </w:p>
    <w:p w:rsidR="002B6F5A" w:rsidRPr="005B6D84" w:rsidRDefault="002B6F5A" w:rsidP="002B6F5A">
      <w:pPr>
        <w:pStyle w:val="B2"/>
        <w:rPr>
          <w:ins w:id="139" w:author="Dhabalia, Madhav" w:date="2017-04-28T00:06:00Z"/>
        </w:rPr>
      </w:pPr>
      <w:ins w:id="140" w:author="Dhabalia, Madhav" w:date="2017-04-28T00:06:00Z">
        <w:r w:rsidRPr="005B6D84">
          <w:t>-</w:t>
        </w:r>
        <w:r w:rsidRPr="005B6D84">
          <w:tab/>
          <w:t>For an E-UTRAN inter-frequency with an equal or lower reselection priority than the reselection priority of the current E-UTRA frequency and for inter-RAT frequency with lower reselection priority than the reselection priority of the current E-UTRAN frequency:</w:t>
        </w:r>
      </w:ins>
    </w:p>
    <w:p w:rsidR="002B6F5A" w:rsidRPr="005B6D84" w:rsidRDefault="002B6F5A" w:rsidP="002B6F5A">
      <w:pPr>
        <w:pStyle w:val="B3"/>
        <w:rPr>
          <w:ins w:id="141" w:author="Dhabalia, Madhav" w:date="2017-04-28T00:06:00Z"/>
        </w:rPr>
      </w:pPr>
      <w:ins w:id="142" w:author="Dhabalia, Madhav" w:date="2017-04-28T00:06:00Z">
        <w:r w:rsidRPr="005B6D84">
          <w:t>-</w:t>
        </w:r>
        <w:r w:rsidRPr="005B6D84">
          <w:tab/>
          <w:t>If S</w:t>
        </w:r>
        <w:r w:rsidRPr="005B6D84">
          <w:rPr>
            <w:vertAlign w:val="subscript"/>
          </w:rPr>
          <w:t>nonintrasearch</w:t>
        </w:r>
        <w:r w:rsidRPr="005B6D84">
          <w:t xml:space="preserve"> is sent in the serving cell and S</w:t>
        </w:r>
        <w:r w:rsidRPr="005B6D84">
          <w:rPr>
            <w:vertAlign w:val="subscript"/>
          </w:rPr>
          <w:t>ServingCell</w:t>
        </w:r>
        <w:r w:rsidRPr="005B6D84">
          <w:t xml:space="preserve"> &gt; S</w:t>
        </w:r>
        <w:r w:rsidRPr="005B6D84">
          <w:rPr>
            <w:vertAlign w:val="subscript"/>
          </w:rPr>
          <w:t>nonintrasearch</w:t>
        </w:r>
        <w:r w:rsidRPr="005B6D84">
          <w:t xml:space="preserve"> UE may choose not to perform measurements of E-UTRAN inter-frequencies or inter-RAT frequency cells of equal or lower priority.</w:t>
        </w:r>
      </w:ins>
    </w:p>
    <w:p w:rsidR="002B6F5A" w:rsidRPr="005B6D84" w:rsidRDefault="002B6F5A" w:rsidP="002B6F5A">
      <w:pPr>
        <w:pStyle w:val="B3"/>
        <w:rPr>
          <w:ins w:id="143" w:author="Dhabalia, Madhav" w:date="2017-04-28T00:06:00Z"/>
        </w:rPr>
      </w:pPr>
      <w:ins w:id="144" w:author="Dhabalia, Madhav" w:date="2017-04-28T00:06:00Z">
        <w:r w:rsidRPr="005B6D84">
          <w:t>-</w:t>
        </w:r>
        <w:r w:rsidRPr="005B6D84">
          <w:tab/>
          <w:t>If S</w:t>
        </w:r>
        <w:r w:rsidRPr="005B6D84">
          <w:rPr>
            <w:vertAlign w:val="subscript"/>
          </w:rPr>
          <w:t>ServingCell</w:t>
        </w:r>
        <w:r w:rsidRPr="005B6D84">
          <w:t xml:space="preserve"> &lt;= S</w:t>
        </w:r>
        <w:r w:rsidRPr="005B6D84">
          <w:rPr>
            <w:vertAlign w:val="subscript"/>
          </w:rPr>
          <w:t>nonintrasearch</w:t>
        </w:r>
        <w:r w:rsidRPr="005B6D84">
          <w:rPr>
            <w:iCs/>
          </w:rPr>
          <w:t xml:space="preserve">or </w:t>
        </w:r>
        <w:r w:rsidRPr="005B6D84">
          <w:t>S</w:t>
        </w:r>
        <w:r w:rsidRPr="005B6D84">
          <w:rPr>
            <w:vertAlign w:val="subscript"/>
          </w:rPr>
          <w:t>nonintrasearch</w:t>
        </w:r>
        <w:r w:rsidRPr="005B6D84">
          <w:t xml:space="preserve"> is not sent in the serving cell  the UE shall perform measurements of E-UTRAN inter-frequencies or inter-RAT frequency cells of equal or lower priority according to [10].</w:t>
        </w:r>
      </w:ins>
    </w:p>
    <w:p w:rsidR="002B6F5A" w:rsidRPr="005B6D84" w:rsidRDefault="002B6F5A" w:rsidP="002B6F5A">
      <w:pPr>
        <w:rPr>
          <w:ins w:id="145" w:author="Dhabalia, Madhav" w:date="2017-04-28T00:06:00Z"/>
        </w:rPr>
      </w:pPr>
      <w:ins w:id="146" w:author="Dhabalia, Madhav" w:date="2017-04-28T00:06:00Z">
        <w:r w:rsidRPr="005B6D84">
          <w:t>Where S</w:t>
        </w:r>
        <w:r w:rsidRPr="005B6D84">
          <w:rPr>
            <w:vertAlign w:val="subscript"/>
          </w:rPr>
          <w:t>ServingCell</w:t>
        </w:r>
        <w:r w:rsidRPr="005B6D84">
          <w:t xml:space="preserve"> is the Srxlev-value of the serving cell.</w:t>
        </w:r>
      </w:ins>
    </w:p>
    <w:p w:rsidR="002B6F5A" w:rsidRPr="005B6D84" w:rsidRDefault="002B6F5A" w:rsidP="002B6F5A">
      <w:pPr>
        <w:rPr>
          <w:ins w:id="147" w:author="Dhabalia, Madhav" w:date="2017-04-28T00:06:00Z"/>
        </w:rPr>
      </w:pPr>
      <w:ins w:id="148" w:author="Dhabalia, Madhav" w:date="2017-04-28T00:06:00Z">
        <w:r w:rsidRPr="005B6D84">
          <w:t>[TS 36.304, clause 5.2.4.5]</w:t>
        </w:r>
      </w:ins>
    </w:p>
    <w:p w:rsidR="002B6F5A" w:rsidRPr="005B6D84" w:rsidRDefault="002B6F5A" w:rsidP="002B6F5A">
      <w:pPr>
        <w:rPr>
          <w:ins w:id="149" w:author="Dhabalia, Madhav" w:date="2017-04-28T00:06:00Z"/>
        </w:rPr>
      </w:pPr>
      <w:ins w:id="150" w:author="Dhabalia, Madhav" w:date="2017-04-28T00:06:00Z">
        <w:r w:rsidRPr="005B6D84">
          <w:t>Criteria 1: the S</w:t>
        </w:r>
        <w:r w:rsidRPr="005B6D84">
          <w:rPr>
            <w:vertAlign w:val="subscript"/>
          </w:rPr>
          <w:t>nonServingCell,x</w:t>
        </w:r>
        <w:r w:rsidRPr="005B6D84">
          <w:t xml:space="preserve"> of a cell on evaluated frequency is greater than Thresh</w:t>
        </w:r>
        <w:r w:rsidRPr="005B6D84">
          <w:rPr>
            <w:vertAlign w:val="subscript"/>
          </w:rPr>
          <w:t>x, high</w:t>
        </w:r>
        <w:r w:rsidRPr="005B6D84">
          <w:t xml:space="preserve"> during a time interval Treselection</w:t>
        </w:r>
        <w:r w:rsidRPr="005B6D84">
          <w:rPr>
            <w:vertAlign w:val="subscript"/>
          </w:rPr>
          <w:t>RAT</w:t>
        </w:r>
        <w:r w:rsidRPr="005B6D84">
          <w:t>;</w:t>
        </w:r>
      </w:ins>
    </w:p>
    <w:p w:rsidR="002B6F5A" w:rsidRPr="005B6D84" w:rsidRDefault="002B6F5A" w:rsidP="002B6F5A">
      <w:pPr>
        <w:rPr>
          <w:ins w:id="151" w:author="Dhabalia, Madhav" w:date="2017-04-28T00:06:00Z"/>
        </w:rPr>
      </w:pPr>
      <w:ins w:id="152" w:author="Dhabalia, Madhav" w:date="2017-04-28T00:06:00Z">
        <w:r w:rsidRPr="005B6D84">
          <w:t>Cell reselection to a cell on a higher priority E-UTRAN frequency or inter-RAT frequency than serving frequency shall be performed if:</w:t>
        </w:r>
      </w:ins>
    </w:p>
    <w:p w:rsidR="002B6F5A" w:rsidRPr="005B6D84" w:rsidRDefault="002B6F5A" w:rsidP="002B6F5A">
      <w:pPr>
        <w:pStyle w:val="B1"/>
        <w:rPr>
          <w:ins w:id="153" w:author="Dhabalia, Madhav" w:date="2017-04-28T00:06:00Z"/>
        </w:rPr>
      </w:pPr>
      <w:ins w:id="154" w:author="Dhabalia, Madhav" w:date="2017-04-28T00:06:00Z">
        <w:r w:rsidRPr="005B6D84">
          <w:t>-</w:t>
        </w:r>
        <w:r w:rsidRPr="005B6D84">
          <w:tab/>
          <w:t>A cell of a higher priority E-UTRAN frequency or inter-RAT frequency fulfils criteria 1; and</w:t>
        </w:r>
      </w:ins>
    </w:p>
    <w:p w:rsidR="002B6F5A" w:rsidRPr="005B6D84" w:rsidRDefault="002B6F5A" w:rsidP="002B6F5A">
      <w:pPr>
        <w:pStyle w:val="B1"/>
        <w:rPr>
          <w:ins w:id="155" w:author="Dhabalia, Madhav" w:date="2017-04-28T00:06:00Z"/>
        </w:rPr>
      </w:pPr>
      <w:ins w:id="156" w:author="Dhabalia, Madhav" w:date="2017-04-28T00:06:00Z">
        <w:r w:rsidRPr="005B6D84">
          <w:t>-</w:t>
        </w:r>
        <w:r w:rsidRPr="005B6D84">
          <w:tab/>
          <w:t>more than 1 second has elapsed since the UE camped on the current serving cell.</w:t>
        </w:r>
      </w:ins>
    </w:p>
    <w:p w:rsidR="002B6F5A" w:rsidRPr="005B6D84" w:rsidRDefault="002B6F5A" w:rsidP="002B6F5A">
      <w:pPr>
        <w:rPr>
          <w:ins w:id="157" w:author="Dhabalia, Madhav" w:date="2017-04-28T00:06:00Z"/>
          <w:lang w:eastAsia="zh-CN"/>
        </w:rPr>
      </w:pPr>
      <w:ins w:id="158" w:author="Dhabalia, Madhav" w:date="2017-04-28T00:06:00Z">
        <w:r w:rsidRPr="005B6D84">
          <w:t xml:space="preserve">Cell reselection to a cell on an equal priority E-UTRAN frequency shall be based on ranking for Intra-frequency cell reselection as defined in sub-clause </w:t>
        </w:r>
        <w:smartTag w:uri="urn:schemas-microsoft-com:office:smarttags" w:element="chsdate">
          <w:smartTagPr>
            <w:attr w:name="IsROCDate" w:val="False"/>
            <w:attr w:name="IsLunarDate" w:val="False"/>
            <w:attr w:name="Day" w:val="30"/>
            <w:attr w:name="Month" w:val="12"/>
            <w:attr w:name="Year" w:val="1899"/>
          </w:smartTagPr>
          <w:r w:rsidRPr="005B6D84">
            <w:t>5.2.4</w:t>
          </w:r>
        </w:smartTag>
        <w:r w:rsidRPr="005B6D84">
          <w:t>.6.</w:t>
        </w:r>
      </w:ins>
    </w:p>
    <w:p w:rsidR="002B6F5A" w:rsidRPr="005B6D84" w:rsidRDefault="002B6F5A" w:rsidP="002B6F5A">
      <w:pPr>
        <w:rPr>
          <w:ins w:id="159" w:author="Dhabalia, Madhav" w:date="2017-04-28T00:06:00Z"/>
        </w:rPr>
      </w:pPr>
      <w:ins w:id="160" w:author="Dhabalia, Madhav" w:date="2017-04-28T00:06:00Z">
        <w:r w:rsidRPr="005B6D84">
          <w:t>Cell reselection to a cell on a lower priority E-UTRAN frequency or inter-RAT frequency than serving frequency shall be performed if:</w:t>
        </w:r>
      </w:ins>
    </w:p>
    <w:p w:rsidR="002B6F5A" w:rsidRPr="005B6D84" w:rsidRDefault="002B6F5A" w:rsidP="002B6F5A">
      <w:pPr>
        <w:pStyle w:val="B1"/>
        <w:rPr>
          <w:ins w:id="161" w:author="Dhabalia, Madhav" w:date="2017-04-28T00:06:00Z"/>
          <w:lang w:eastAsia="zh-CN"/>
        </w:rPr>
      </w:pPr>
      <w:ins w:id="162" w:author="Dhabalia, Madhav" w:date="2017-04-28T00:06:00Z">
        <w:r w:rsidRPr="005B6D84">
          <w:t>-</w:t>
        </w:r>
        <w:r w:rsidRPr="005B6D84">
          <w:tab/>
          <w:t>No cell on a higher priority E-UTRAN frequency or inter-RAT frequency than serving frequency fulfils the criteria 1; and</w:t>
        </w:r>
      </w:ins>
    </w:p>
    <w:p w:rsidR="002B6F5A" w:rsidRPr="005B6D84" w:rsidRDefault="002B6F5A" w:rsidP="002B6F5A">
      <w:pPr>
        <w:pStyle w:val="B1"/>
        <w:rPr>
          <w:ins w:id="163" w:author="Dhabalia, Madhav" w:date="2017-04-28T00:06:00Z"/>
        </w:rPr>
      </w:pPr>
      <w:ins w:id="164" w:author="Dhabalia, Madhav" w:date="2017-04-28T00:06:00Z">
        <w:r w:rsidRPr="005B6D84">
          <w:t>-</w:t>
        </w:r>
        <w:r w:rsidRPr="005B6D84">
          <w:tab/>
          <w:t xml:space="preserve">No cell on serving frequency or on an equal priority E-UTRAN frequency fulfils the criteria in </w:t>
        </w:r>
        <w:smartTag w:uri="urn:schemas-microsoft-com:office:smarttags" w:element="chsdate">
          <w:smartTagPr>
            <w:attr w:name="Year" w:val="1899"/>
            <w:attr w:name="Month" w:val="12"/>
            <w:attr w:name="Day" w:val="30"/>
            <w:attr w:name="IsLunarDate" w:val="False"/>
            <w:attr w:name="IsROCDate" w:val="False"/>
          </w:smartTagPr>
          <w:r w:rsidRPr="005B6D84">
            <w:t>5.2.4</w:t>
          </w:r>
        </w:smartTag>
        <w:r w:rsidRPr="005B6D84">
          <w:t>.6; and</w:t>
        </w:r>
      </w:ins>
    </w:p>
    <w:p w:rsidR="002B6F5A" w:rsidRPr="005B6D84" w:rsidRDefault="002B6F5A" w:rsidP="002B6F5A">
      <w:pPr>
        <w:pStyle w:val="B1"/>
        <w:rPr>
          <w:ins w:id="165" w:author="Dhabalia, Madhav" w:date="2017-04-28T00:06:00Z"/>
        </w:rPr>
      </w:pPr>
      <w:ins w:id="166" w:author="Dhabalia, Madhav" w:date="2017-04-28T00:06:00Z">
        <w:r w:rsidRPr="005B6D84">
          <w:lastRenderedPageBreak/>
          <w:t>-</w:t>
        </w:r>
        <w:r w:rsidRPr="005B6D84">
          <w:tab/>
          <w:t>S</w:t>
        </w:r>
        <w:r w:rsidRPr="005B6D84">
          <w:rPr>
            <w:vertAlign w:val="subscript"/>
          </w:rPr>
          <w:t>ServingCell</w:t>
        </w:r>
        <w:r w:rsidRPr="005B6D84">
          <w:t xml:space="preserve"> &lt; Threshs</w:t>
        </w:r>
        <w:r w:rsidRPr="005B6D84">
          <w:rPr>
            <w:vertAlign w:val="subscript"/>
          </w:rPr>
          <w:t>erving, low</w:t>
        </w:r>
        <w:r w:rsidRPr="005B6D84">
          <w:t xml:space="preserve"> and the S</w:t>
        </w:r>
        <w:r w:rsidRPr="005B6D84">
          <w:rPr>
            <w:vertAlign w:val="subscript"/>
          </w:rPr>
          <w:t>nonServingCell,x</w:t>
        </w:r>
        <w:r w:rsidRPr="005B6D84">
          <w:t xml:space="preserve"> of a cell of a lower priority E-UTRAN frequency or inter-RAT frequency is greater than Thresh</w:t>
        </w:r>
        <w:r w:rsidRPr="005B6D84">
          <w:rPr>
            <w:vertAlign w:val="subscript"/>
          </w:rPr>
          <w:t>x, low</w:t>
        </w:r>
        <w:r w:rsidRPr="005B6D84">
          <w:t xml:space="preserve"> during a time interval Treselection</w:t>
        </w:r>
        <w:r w:rsidRPr="005B6D84">
          <w:rPr>
            <w:vertAlign w:val="subscript"/>
          </w:rPr>
          <w:t>RAT</w:t>
        </w:r>
        <w:r w:rsidRPr="005B6D84">
          <w:t>; and</w:t>
        </w:r>
      </w:ins>
    </w:p>
    <w:p w:rsidR="002B6F5A" w:rsidRPr="005B6D84" w:rsidRDefault="002B6F5A" w:rsidP="002B6F5A">
      <w:pPr>
        <w:rPr>
          <w:ins w:id="167" w:author="Dhabalia, Madhav" w:date="2017-04-28T00:06:00Z"/>
        </w:rPr>
      </w:pPr>
      <w:ins w:id="168" w:author="Dhabalia, Madhav" w:date="2017-04-28T00:06:00Z">
        <w:r w:rsidRPr="005B6D84">
          <w:t>-</w:t>
        </w:r>
        <w:r w:rsidRPr="005B6D84">
          <w:tab/>
          <w:t>more than 1 second has elapsed since the UE camped on the current serving cell</w:t>
        </w:r>
        <w:r w:rsidRPr="005B6D84">
          <w:rPr>
            <w:lang w:eastAsia="zh-CN"/>
          </w:rPr>
          <w:t>.</w:t>
        </w:r>
      </w:ins>
    </w:p>
    <w:p w:rsidR="002B6F5A" w:rsidRPr="005B6D84" w:rsidRDefault="002B6F5A" w:rsidP="002B6F5A">
      <w:pPr>
        <w:rPr>
          <w:ins w:id="169" w:author="Dhabalia, Madhav" w:date="2017-04-28T00:06:00Z"/>
          <w:lang w:eastAsia="zh-CN"/>
        </w:rPr>
      </w:pPr>
      <w:ins w:id="170" w:author="Dhabalia, Madhav" w:date="2017-04-28T00:06:00Z">
        <w:r w:rsidRPr="005B6D84">
          <w:t>For GERAN, UTRAN, and E-UTRAN, S</w:t>
        </w:r>
        <w:r w:rsidRPr="005B6D84">
          <w:rPr>
            <w:vertAlign w:val="subscript"/>
          </w:rPr>
          <w:t>nonServingCell,x</w:t>
        </w:r>
        <w:r w:rsidRPr="005B6D84">
          <w:t xml:space="preserve"> is the Srxlev-value of an evaluated cell. For UTRAN FDD</w:t>
        </w:r>
        <w:r w:rsidRPr="005B6D84">
          <w:rPr>
            <w:lang w:eastAsia="zh-CN"/>
          </w:rPr>
          <w:t>,</w:t>
        </w:r>
        <w:r w:rsidRPr="005B6D84">
          <w:t xml:space="preserve"> Squal </w:t>
        </w:r>
        <w:r w:rsidRPr="005B6D84">
          <w:rPr>
            <w:lang w:eastAsia="zh-CN"/>
          </w:rPr>
          <w:t>is higher than</w:t>
        </w:r>
        <w:r w:rsidRPr="005B6D84">
          <w:t xml:space="preserve"> 0, as defined in [8]. For cdma2000 RATs, S</w:t>
        </w:r>
        <w:r w:rsidRPr="005B6D84">
          <w:rPr>
            <w:vertAlign w:val="subscript"/>
          </w:rPr>
          <w:t>nonServingCell,x</w:t>
        </w:r>
        <w:r w:rsidRPr="005B6D84">
          <w:t xml:space="preserve"> is equal to FLOOR(-2 x 10 x log10 Ec/Io) in units of 0.5 dB, as defined in [18], with Ec/Io referring to the value measured from the evaluated cell.</w:t>
        </w:r>
      </w:ins>
    </w:p>
    <w:p w:rsidR="002B6F5A" w:rsidRPr="005B6D84" w:rsidRDefault="002B6F5A" w:rsidP="002B6F5A">
      <w:pPr>
        <w:rPr>
          <w:ins w:id="171" w:author="Dhabalia, Madhav" w:date="2017-04-28T00:06:00Z"/>
        </w:rPr>
      </w:pPr>
      <w:ins w:id="172" w:author="Dhabalia, Madhav" w:date="2017-04-28T00:06:00Z">
        <w:r w:rsidRPr="005B6D84">
          <w:t>For cdma2000 RATs, Threshx, high and Threshx, low are equal to -1 times the values signalled for the corresponding parameters in the system information.</w:t>
        </w:r>
      </w:ins>
    </w:p>
    <w:p w:rsidR="002B6F5A" w:rsidRPr="005B6D84" w:rsidRDefault="002B6F5A" w:rsidP="002B6F5A">
      <w:pPr>
        <w:rPr>
          <w:ins w:id="173" w:author="Dhabalia, Madhav" w:date="2017-04-28T00:06:00Z"/>
        </w:rPr>
      </w:pPr>
      <w:ins w:id="174" w:author="Dhabalia, Madhav" w:date="2017-04-28T00:06:00Z">
        <w:r w:rsidRPr="005B6D84">
          <w:t>In all the above criteria the value of Treselection</w:t>
        </w:r>
        <w:r w:rsidRPr="005B6D84">
          <w:rPr>
            <w:vertAlign w:val="subscript"/>
          </w:rPr>
          <w:t>RAT</w:t>
        </w:r>
        <w:r w:rsidRPr="005B6D84">
          <w:t xml:space="preserve"> is scaled when the UE is in the medium or high mobility state as defined in subclause 5.2.4.3.1. If more than one cell meets the above criteria, the UE shall reselect a cell ranked as the best cell among the cells meeting the criteria on the highest priority frequencies or the highest priority RAT if the highest priority RAT is E-UTRA according to criteria defined in 5.2.4.6.</w:t>
        </w:r>
      </w:ins>
    </w:p>
    <w:p w:rsidR="002B6F5A" w:rsidRPr="005B6D84" w:rsidRDefault="002B6F5A" w:rsidP="002B6F5A">
      <w:pPr>
        <w:pStyle w:val="H6"/>
        <w:rPr>
          <w:ins w:id="175" w:author="Dhabalia, Madhav" w:date="2017-04-28T00:06:00Z"/>
        </w:rPr>
      </w:pPr>
      <w:ins w:id="176" w:author="Dhabalia, Madhav" w:date="2017-04-28T00:06:00Z">
        <w:r w:rsidRPr="005B6D84">
          <w:t>6.1.2.5b.3</w:t>
        </w:r>
        <w:r w:rsidRPr="005B6D84">
          <w:tab/>
          <w:t>Test description</w:t>
        </w:r>
      </w:ins>
    </w:p>
    <w:p w:rsidR="002B6F5A" w:rsidRPr="005B6D84" w:rsidRDefault="002B6F5A" w:rsidP="002B6F5A">
      <w:pPr>
        <w:pStyle w:val="H6"/>
        <w:rPr>
          <w:ins w:id="177" w:author="Dhabalia, Madhav" w:date="2017-04-28T00:06:00Z"/>
        </w:rPr>
      </w:pPr>
      <w:ins w:id="178" w:author="Dhabalia, Madhav" w:date="2017-04-28T00:06:00Z">
        <w:r w:rsidRPr="005B6D84">
          <w:t>6.1.2.5b.3.1</w:t>
        </w:r>
        <w:r w:rsidRPr="005B6D84">
          <w:tab/>
          <w:t>Pre-test conditions</w:t>
        </w:r>
      </w:ins>
    </w:p>
    <w:p w:rsidR="002B6F5A" w:rsidRPr="005B6D84" w:rsidRDefault="002B6F5A" w:rsidP="002B6F5A">
      <w:pPr>
        <w:pStyle w:val="H6"/>
        <w:rPr>
          <w:ins w:id="179" w:author="Dhabalia, Madhav" w:date="2017-04-28T00:06:00Z"/>
        </w:rPr>
      </w:pPr>
      <w:ins w:id="180" w:author="Dhabalia, Madhav" w:date="2017-04-28T00:06:00Z">
        <w:r w:rsidRPr="005B6D84">
          <w:t>System Simulator:</w:t>
        </w:r>
      </w:ins>
    </w:p>
    <w:p w:rsidR="002B6F5A" w:rsidRPr="005B6D84" w:rsidRDefault="002B6F5A" w:rsidP="002B6F5A">
      <w:pPr>
        <w:pStyle w:val="B1"/>
        <w:rPr>
          <w:ins w:id="181" w:author="Dhabalia, Madhav" w:date="2017-04-28T00:06:00Z"/>
        </w:rPr>
      </w:pPr>
      <w:ins w:id="182" w:author="Dhabalia, Madhav" w:date="2017-04-28T00:06:00Z">
        <w:r w:rsidRPr="005B6D84">
          <w:t>-</w:t>
        </w:r>
        <w:r w:rsidRPr="005B6D84">
          <w:tab/>
          <w:t>Cell 1 is set to LTE-FDD mode and Cell 10 is set to LTE-TDD mode.</w:t>
        </w:r>
      </w:ins>
    </w:p>
    <w:p w:rsidR="002B6F5A" w:rsidRPr="005B6D84" w:rsidRDefault="002B6F5A" w:rsidP="002B6F5A">
      <w:pPr>
        <w:pStyle w:val="B1"/>
        <w:rPr>
          <w:ins w:id="183" w:author="Dhabalia, Madhav" w:date="2017-04-28T00:06:00Z"/>
        </w:rPr>
      </w:pPr>
      <w:ins w:id="184" w:author="Dhabalia, Madhav" w:date="2017-04-28T00:06:00Z">
        <w:r w:rsidRPr="005B6D84">
          <w:t>-</w:t>
        </w:r>
        <w:r w:rsidRPr="005B6D84">
          <w:tab/>
          <w:t>System information combination 3 as defined in TS 36.508 [18] clause 4.4.3.1 is used in E-UTRA cells.</w:t>
        </w:r>
      </w:ins>
    </w:p>
    <w:p w:rsidR="002B6F5A" w:rsidRPr="005B6D84" w:rsidRDefault="002B6F5A" w:rsidP="002B6F5A">
      <w:pPr>
        <w:pStyle w:val="H6"/>
        <w:rPr>
          <w:ins w:id="185" w:author="Dhabalia, Madhav" w:date="2017-04-28T00:06:00Z"/>
        </w:rPr>
      </w:pPr>
      <w:ins w:id="186" w:author="Dhabalia, Madhav" w:date="2017-04-28T00:06:00Z">
        <w:r w:rsidRPr="005B6D84">
          <w:t>UE:</w:t>
        </w:r>
      </w:ins>
    </w:p>
    <w:p w:rsidR="002B6F5A" w:rsidRPr="005B6D84" w:rsidRDefault="002B6F5A" w:rsidP="002B6F5A">
      <w:pPr>
        <w:rPr>
          <w:ins w:id="187" w:author="Dhabalia, Madhav" w:date="2017-04-28T00:06:00Z"/>
        </w:rPr>
      </w:pPr>
      <w:ins w:id="188" w:author="Dhabalia, Madhav" w:date="2017-04-28T00:06:00Z">
        <w:r w:rsidRPr="005B6D84">
          <w:t>None.</w:t>
        </w:r>
      </w:ins>
    </w:p>
    <w:p w:rsidR="002B6F5A" w:rsidRPr="005B6D84" w:rsidRDefault="002B6F5A" w:rsidP="002B6F5A">
      <w:pPr>
        <w:pStyle w:val="H6"/>
        <w:rPr>
          <w:ins w:id="189" w:author="Dhabalia, Madhav" w:date="2017-04-28T00:06:00Z"/>
        </w:rPr>
      </w:pPr>
      <w:ins w:id="190" w:author="Dhabalia, Madhav" w:date="2017-04-28T00:06:00Z">
        <w:r w:rsidRPr="005B6D84">
          <w:t>Preamble:</w:t>
        </w:r>
      </w:ins>
    </w:p>
    <w:p w:rsidR="002B6F5A" w:rsidRPr="005B6D84" w:rsidRDefault="002B6F5A" w:rsidP="002B6F5A">
      <w:pPr>
        <w:pStyle w:val="B1"/>
        <w:rPr>
          <w:ins w:id="191" w:author="Dhabalia, Madhav" w:date="2017-04-28T00:06:00Z"/>
        </w:rPr>
      </w:pPr>
      <w:ins w:id="192" w:author="Dhabalia, Madhav" w:date="2017-04-28T00:06:00Z">
        <w:r w:rsidRPr="005B6D84">
          <w:t>-</w:t>
        </w:r>
        <w:r w:rsidRPr="005B6D84">
          <w:tab/>
          <w:t>The UE is in state Registered, Idle mode (state 2) on Cell 1 (serving cell) according to [18].</w:t>
        </w:r>
      </w:ins>
    </w:p>
    <w:p w:rsidR="002B6F5A" w:rsidRPr="005B6D84" w:rsidRDefault="002B6F5A" w:rsidP="002B6F5A">
      <w:pPr>
        <w:pStyle w:val="H6"/>
        <w:rPr>
          <w:ins w:id="193" w:author="Dhabalia, Madhav" w:date="2017-04-28T00:06:00Z"/>
        </w:rPr>
      </w:pPr>
      <w:ins w:id="194" w:author="Dhabalia, Madhav" w:date="2017-04-28T00:06:00Z">
        <w:r w:rsidRPr="005B6D84">
          <w:t>6.1.2.5b.3.2</w:t>
        </w:r>
        <w:r w:rsidRPr="005B6D84">
          <w:tab/>
          <w:t>Test procedure sequence</w:t>
        </w:r>
      </w:ins>
    </w:p>
    <w:p w:rsidR="002B6F5A" w:rsidRPr="005B6D84" w:rsidRDefault="002B6F5A" w:rsidP="002B6F5A">
      <w:pPr>
        <w:rPr>
          <w:ins w:id="195" w:author="Dhabalia, Madhav" w:date="2017-04-28T00:06:00Z"/>
        </w:rPr>
      </w:pPr>
      <w:ins w:id="196" w:author="Dhabalia, Madhav" w:date="2017-04-28T00:06:00Z">
        <w:r w:rsidRPr="005B6D84">
          <w:t xml:space="preserve">Table 6.1.2.5b.3.2-1 illustrates the downlink power levels and other changing parameters to be applied for the cells at various time instants of the test execution. The configuration marked "T1" is applied at the point indicated in the Main behaviour description in Table 6.1.2.5b.3.2-2. </w:t>
        </w:r>
      </w:ins>
    </w:p>
    <w:p w:rsidR="002B6F5A" w:rsidRPr="005B6D84" w:rsidRDefault="002B6F5A" w:rsidP="002B6F5A">
      <w:pPr>
        <w:pStyle w:val="TH"/>
        <w:rPr>
          <w:ins w:id="197" w:author="Dhabalia, Madhav" w:date="2017-04-28T00:06:00Z"/>
        </w:rPr>
      </w:pPr>
      <w:ins w:id="198" w:author="Dhabalia, Madhav" w:date="2017-04-28T00:06:00Z">
        <w:r w:rsidRPr="005B6D84">
          <w:t>Table 6.1.2.5b.3.2-1: Time instances of cell power level and parameter changes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34"/>
        <w:gridCol w:w="709"/>
        <w:gridCol w:w="1134"/>
        <w:gridCol w:w="1134"/>
        <w:gridCol w:w="3827"/>
      </w:tblGrid>
      <w:tr w:rsidR="002B6F5A" w:rsidRPr="005B6D84" w:rsidTr="006201F7">
        <w:trPr>
          <w:ins w:id="199" w:author="Dhabalia, Madhav" w:date="2017-04-28T00:06:00Z"/>
        </w:trPr>
        <w:tc>
          <w:tcPr>
            <w:tcW w:w="533" w:type="dxa"/>
          </w:tcPr>
          <w:p w:rsidR="002B6F5A" w:rsidRPr="005B6D84" w:rsidRDefault="002B6F5A" w:rsidP="006201F7">
            <w:pPr>
              <w:pStyle w:val="TAH"/>
              <w:rPr>
                <w:ins w:id="200" w:author="Dhabalia, Madhav" w:date="2017-04-28T00:06:00Z"/>
              </w:rPr>
            </w:pPr>
          </w:p>
        </w:tc>
        <w:tc>
          <w:tcPr>
            <w:tcW w:w="1134" w:type="dxa"/>
          </w:tcPr>
          <w:p w:rsidR="002B6F5A" w:rsidRPr="005B6D84" w:rsidRDefault="002B6F5A" w:rsidP="006201F7">
            <w:pPr>
              <w:pStyle w:val="TAH"/>
              <w:rPr>
                <w:ins w:id="201" w:author="Dhabalia, Madhav" w:date="2017-04-28T00:06:00Z"/>
              </w:rPr>
            </w:pPr>
            <w:ins w:id="202" w:author="Dhabalia, Madhav" w:date="2017-04-28T00:06:00Z">
              <w:r w:rsidRPr="005B6D84">
                <w:t>Parameter</w:t>
              </w:r>
            </w:ins>
          </w:p>
        </w:tc>
        <w:tc>
          <w:tcPr>
            <w:tcW w:w="709" w:type="dxa"/>
          </w:tcPr>
          <w:p w:rsidR="002B6F5A" w:rsidRPr="005B6D84" w:rsidRDefault="002B6F5A" w:rsidP="006201F7">
            <w:pPr>
              <w:pStyle w:val="TAH"/>
              <w:rPr>
                <w:ins w:id="203" w:author="Dhabalia, Madhav" w:date="2017-04-28T00:06:00Z"/>
              </w:rPr>
            </w:pPr>
            <w:ins w:id="204" w:author="Dhabalia, Madhav" w:date="2017-04-28T00:06:00Z">
              <w:r w:rsidRPr="005B6D84">
                <w:t>Unit</w:t>
              </w:r>
            </w:ins>
          </w:p>
        </w:tc>
        <w:tc>
          <w:tcPr>
            <w:tcW w:w="1134" w:type="dxa"/>
          </w:tcPr>
          <w:p w:rsidR="002B6F5A" w:rsidRPr="005B6D84" w:rsidRDefault="002B6F5A" w:rsidP="006201F7">
            <w:pPr>
              <w:pStyle w:val="TAH"/>
              <w:rPr>
                <w:ins w:id="205" w:author="Dhabalia, Madhav" w:date="2017-04-28T00:06:00Z"/>
              </w:rPr>
            </w:pPr>
            <w:ins w:id="206" w:author="Dhabalia, Madhav" w:date="2017-04-28T00:06:00Z">
              <w:r w:rsidRPr="005B6D84">
                <w:t>Cell 1</w:t>
              </w:r>
            </w:ins>
          </w:p>
        </w:tc>
        <w:tc>
          <w:tcPr>
            <w:tcW w:w="1134" w:type="dxa"/>
          </w:tcPr>
          <w:p w:rsidR="002B6F5A" w:rsidRPr="005B6D84" w:rsidRDefault="002B6F5A" w:rsidP="006201F7">
            <w:pPr>
              <w:pStyle w:val="TAH"/>
              <w:rPr>
                <w:ins w:id="207" w:author="Dhabalia, Madhav" w:date="2017-04-28T00:06:00Z"/>
              </w:rPr>
            </w:pPr>
            <w:ins w:id="208" w:author="Dhabalia, Madhav" w:date="2017-04-28T00:06:00Z">
              <w:r w:rsidRPr="005B6D84">
                <w:t>Cell 10</w:t>
              </w:r>
            </w:ins>
          </w:p>
        </w:tc>
        <w:tc>
          <w:tcPr>
            <w:tcW w:w="3827" w:type="dxa"/>
          </w:tcPr>
          <w:p w:rsidR="002B6F5A" w:rsidRPr="005B6D84" w:rsidRDefault="002B6F5A" w:rsidP="006201F7">
            <w:pPr>
              <w:pStyle w:val="TAH"/>
              <w:rPr>
                <w:ins w:id="209" w:author="Dhabalia, Madhav" w:date="2017-04-28T00:06:00Z"/>
              </w:rPr>
            </w:pPr>
            <w:ins w:id="210" w:author="Dhabalia, Madhav" w:date="2017-04-28T00:06:00Z">
              <w:r w:rsidRPr="005B6D84">
                <w:t>Remark</w:t>
              </w:r>
            </w:ins>
          </w:p>
        </w:tc>
      </w:tr>
      <w:tr w:rsidR="002B6F5A" w:rsidRPr="005B6D84" w:rsidTr="006201F7">
        <w:trPr>
          <w:ins w:id="211" w:author="Dhabalia, Madhav" w:date="2017-04-28T00:06:00Z"/>
        </w:trPr>
        <w:tc>
          <w:tcPr>
            <w:tcW w:w="533" w:type="dxa"/>
          </w:tcPr>
          <w:p w:rsidR="002B6F5A" w:rsidRPr="005B6D84" w:rsidRDefault="002B6F5A" w:rsidP="006201F7">
            <w:pPr>
              <w:pStyle w:val="TAH"/>
              <w:rPr>
                <w:ins w:id="212" w:author="Dhabalia, Madhav" w:date="2017-04-28T00:06:00Z"/>
              </w:rPr>
            </w:pPr>
            <w:ins w:id="213" w:author="Dhabalia, Madhav" w:date="2017-04-28T00:06:00Z">
              <w:r w:rsidRPr="005B6D84">
                <w:t>T1</w:t>
              </w:r>
            </w:ins>
          </w:p>
        </w:tc>
        <w:tc>
          <w:tcPr>
            <w:tcW w:w="1134" w:type="dxa"/>
          </w:tcPr>
          <w:p w:rsidR="002B6F5A" w:rsidRPr="005B6D84" w:rsidRDefault="002B6F5A" w:rsidP="006201F7">
            <w:pPr>
              <w:pStyle w:val="TAL"/>
              <w:rPr>
                <w:ins w:id="214" w:author="Dhabalia, Madhav" w:date="2017-04-28T00:06:00Z"/>
              </w:rPr>
            </w:pPr>
            <w:ins w:id="215" w:author="Dhabalia, Madhav" w:date="2017-04-28T00:06:00Z">
              <w:r w:rsidRPr="005B6D84">
                <w:t>Cell-specific RS EPRE</w:t>
              </w:r>
            </w:ins>
          </w:p>
        </w:tc>
        <w:tc>
          <w:tcPr>
            <w:tcW w:w="709" w:type="dxa"/>
          </w:tcPr>
          <w:p w:rsidR="002B6F5A" w:rsidRPr="005B6D84" w:rsidRDefault="002B6F5A" w:rsidP="006201F7">
            <w:pPr>
              <w:pStyle w:val="TAL"/>
              <w:rPr>
                <w:ins w:id="216" w:author="Dhabalia, Madhav" w:date="2017-04-28T00:06:00Z"/>
              </w:rPr>
            </w:pPr>
            <w:ins w:id="217" w:author="Dhabalia, Madhav" w:date="2017-04-28T00:06:00Z">
              <w:r w:rsidRPr="005B6D84">
                <w:t>dBm/15kHz</w:t>
              </w:r>
            </w:ins>
          </w:p>
        </w:tc>
        <w:tc>
          <w:tcPr>
            <w:tcW w:w="1134" w:type="dxa"/>
          </w:tcPr>
          <w:p w:rsidR="002B6F5A" w:rsidRPr="005B6D84" w:rsidRDefault="002B6F5A" w:rsidP="006201F7">
            <w:pPr>
              <w:pStyle w:val="TAC"/>
              <w:rPr>
                <w:ins w:id="218" w:author="Dhabalia, Madhav" w:date="2017-04-28T00:06:00Z"/>
              </w:rPr>
            </w:pPr>
            <w:ins w:id="219" w:author="Dhabalia, Madhav" w:date="2017-04-28T00:06:00Z">
              <w:r w:rsidRPr="005B6D84">
                <w:t>-91</w:t>
              </w:r>
            </w:ins>
          </w:p>
        </w:tc>
        <w:tc>
          <w:tcPr>
            <w:tcW w:w="1134" w:type="dxa"/>
          </w:tcPr>
          <w:p w:rsidR="002B6F5A" w:rsidRPr="005B6D84" w:rsidRDefault="002B6F5A" w:rsidP="006201F7">
            <w:pPr>
              <w:pStyle w:val="TAC"/>
              <w:rPr>
                <w:ins w:id="220" w:author="Dhabalia, Madhav" w:date="2017-04-28T00:06:00Z"/>
              </w:rPr>
            </w:pPr>
            <w:ins w:id="221" w:author="Dhabalia, Madhav" w:date="2017-04-28T00:06:00Z">
              <w:r w:rsidRPr="005B6D84">
                <w:t>-85</w:t>
              </w:r>
            </w:ins>
          </w:p>
        </w:tc>
        <w:tc>
          <w:tcPr>
            <w:tcW w:w="3827" w:type="dxa"/>
          </w:tcPr>
          <w:p w:rsidR="002B6F5A" w:rsidRPr="005B6D84" w:rsidRDefault="002B6F5A" w:rsidP="006201F7">
            <w:pPr>
              <w:pStyle w:val="TAL"/>
              <w:rPr>
                <w:ins w:id="222" w:author="Dhabalia, Madhav" w:date="2017-04-28T00:06:00Z"/>
              </w:rPr>
            </w:pPr>
            <w:ins w:id="223" w:author="Dhabalia, Madhav" w:date="2017-04-28T00:06:00Z">
              <w:r w:rsidRPr="005B6D84">
                <w:t xml:space="preserve"> </w:t>
              </w:r>
              <w:r w:rsidRPr="005B6D84">
                <w:rPr>
                  <w:lang w:eastAsia="fr-FR"/>
                </w:rPr>
                <w:t>Cell 1 becomes lower than Thresh</w:t>
              </w:r>
              <w:r w:rsidRPr="005B6D84">
                <w:rPr>
                  <w:vertAlign w:val="subscript"/>
                  <w:lang w:eastAsia="fr-FR"/>
                </w:rPr>
                <w:t>serving,low</w:t>
              </w:r>
            </w:ins>
          </w:p>
        </w:tc>
      </w:tr>
    </w:tbl>
    <w:p w:rsidR="002B6F5A" w:rsidRPr="005B6D84" w:rsidRDefault="002B6F5A" w:rsidP="002B6F5A">
      <w:pPr>
        <w:rPr>
          <w:ins w:id="224" w:author="Dhabalia, Madhav" w:date="2017-04-28T00:06:00Z"/>
        </w:rPr>
      </w:pPr>
    </w:p>
    <w:p w:rsidR="002B6F5A" w:rsidRPr="005B6D84" w:rsidRDefault="002B6F5A" w:rsidP="002B6F5A">
      <w:pPr>
        <w:pStyle w:val="TH"/>
        <w:rPr>
          <w:ins w:id="225" w:author="Dhabalia, Madhav" w:date="2017-04-28T00:06:00Z"/>
        </w:rPr>
      </w:pPr>
      <w:ins w:id="226" w:author="Dhabalia, Madhav" w:date="2017-04-28T00:06:00Z">
        <w:r w:rsidRPr="005B6D84">
          <w:t>Table 6.1.2.5b.3.2-2: Main behaviour</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2B6F5A" w:rsidRPr="005B6D84" w:rsidTr="006201F7">
        <w:trPr>
          <w:ins w:id="227" w:author="Dhabalia, Madhav" w:date="2017-04-28T00:06:00Z"/>
        </w:trPr>
        <w:tc>
          <w:tcPr>
            <w:tcW w:w="534" w:type="dxa"/>
            <w:tcBorders>
              <w:bottom w:val="nil"/>
            </w:tcBorders>
            <w:shd w:val="clear" w:color="auto" w:fill="auto"/>
          </w:tcPr>
          <w:p w:rsidR="002B6F5A" w:rsidRPr="005B6D84" w:rsidRDefault="002B6F5A" w:rsidP="006201F7">
            <w:pPr>
              <w:pStyle w:val="TAH"/>
              <w:rPr>
                <w:ins w:id="228" w:author="Dhabalia, Madhav" w:date="2017-04-28T00:06:00Z"/>
              </w:rPr>
            </w:pPr>
            <w:ins w:id="229" w:author="Dhabalia, Madhav" w:date="2017-04-28T00:06:00Z">
              <w:r w:rsidRPr="005B6D84">
                <w:t>St</w:t>
              </w:r>
            </w:ins>
          </w:p>
        </w:tc>
        <w:tc>
          <w:tcPr>
            <w:tcW w:w="3968" w:type="dxa"/>
            <w:shd w:val="clear" w:color="auto" w:fill="auto"/>
          </w:tcPr>
          <w:p w:rsidR="002B6F5A" w:rsidRPr="005B6D84" w:rsidRDefault="002B6F5A" w:rsidP="006201F7">
            <w:pPr>
              <w:pStyle w:val="TAH"/>
              <w:rPr>
                <w:ins w:id="230" w:author="Dhabalia, Madhav" w:date="2017-04-28T00:06:00Z"/>
              </w:rPr>
            </w:pPr>
            <w:ins w:id="231" w:author="Dhabalia, Madhav" w:date="2017-04-28T00:06:00Z">
              <w:r w:rsidRPr="005B6D84">
                <w:t>Procedure</w:t>
              </w:r>
            </w:ins>
          </w:p>
        </w:tc>
        <w:tc>
          <w:tcPr>
            <w:tcW w:w="3684" w:type="dxa"/>
            <w:gridSpan w:val="2"/>
            <w:shd w:val="clear" w:color="auto" w:fill="auto"/>
          </w:tcPr>
          <w:p w:rsidR="002B6F5A" w:rsidRPr="005B6D84" w:rsidRDefault="002B6F5A" w:rsidP="006201F7">
            <w:pPr>
              <w:pStyle w:val="TAH"/>
              <w:rPr>
                <w:ins w:id="232" w:author="Dhabalia, Madhav" w:date="2017-04-28T00:06:00Z"/>
              </w:rPr>
            </w:pPr>
            <w:ins w:id="233" w:author="Dhabalia, Madhav" w:date="2017-04-28T00:06:00Z">
              <w:r w:rsidRPr="005B6D84">
                <w:t>Message Sequence</w:t>
              </w:r>
            </w:ins>
          </w:p>
        </w:tc>
        <w:tc>
          <w:tcPr>
            <w:tcW w:w="567" w:type="dxa"/>
            <w:tcBorders>
              <w:bottom w:val="nil"/>
            </w:tcBorders>
            <w:shd w:val="clear" w:color="auto" w:fill="auto"/>
          </w:tcPr>
          <w:p w:rsidR="002B6F5A" w:rsidRPr="005B6D84" w:rsidRDefault="002B6F5A" w:rsidP="006201F7">
            <w:pPr>
              <w:pStyle w:val="TAH"/>
              <w:rPr>
                <w:ins w:id="234" w:author="Dhabalia, Madhav" w:date="2017-04-28T00:06:00Z"/>
              </w:rPr>
            </w:pPr>
            <w:ins w:id="235" w:author="Dhabalia, Madhav" w:date="2017-04-28T00:06:00Z">
              <w:r w:rsidRPr="005B6D84">
                <w:t>TP</w:t>
              </w:r>
            </w:ins>
          </w:p>
        </w:tc>
        <w:tc>
          <w:tcPr>
            <w:tcW w:w="850" w:type="dxa"/>
            <w:tcBorders>
              <w:bottom w:val="nil"/>
            </w:tcBorders>
            <w:shd w:val="clear" w:color="auto" w:fill="auto"/>
          </w:tcPr>
          <w:p w:rsidR="002B6F5A" w:rsidRPr="005B6D84" w:rsidRDefault="002B6F5A" w:rsidP="006201F7">
            <w:pPr>
              <w:pStyle w:val="TAH"/>
              <w:rPr>
                <w:ins w:id="236" w:author="Dhabalia, Madhav" w:date="2017-04-28T00:06:00Z"/>
              </w:rPr>
            </w:pPr>
            <w:ins w:id="237" w:author="Dhabalia, Madhav" w:date="2017-04-28T00:06:00Z">
              <w:r w:rsidRPr="005B6D84">
                <w:t>Verdict</w:t>
              </w:r>
            </w:ins>
          </w:p>
        </w:tc>
      </w:tr>
      <w:tr w:rsidR="002B6F5A" w:rsidRPr="005B6D84" w:rsidTr="006201F7">
        <w:trPr>
          <w:ins w:id="238" w:author="Dhabalia, Madhav" w:date="2017-04-28T00:06:00Z"/>
        </w:trPr>
        <w:tc>
          <w:tcPr>
            <w:tcW w:w="534" w:type="dxa"/>
            <w:tcBorders>
              <w:top w:val="nil"/>
            </w:tcBorders>
            <w:shd w:val="clear" w:color="auto" w:fill="auto"/>
          </w:tcPr>
          <w:p w:rsidR="002B6F5A" w:rsidRPr="005B6D84" w:rsidRDefault="002B6F5A" w:rsidP="006201F7">
            <w:pPr>
              <w:pStyle w:val="TAH"/>
              <w:rPr>
                <w:ins w:id="239" w:author="Dhabalia, Madhav" w:date="2017-04-28T00:06:00Z"/>
              </w:rPr>
            </w:pPr>
          </w:p>
        </w:tc>
        <w:tc>
          <w:tcPr>
            <w:tcW w:w="3968" w:type="dxa"/>
            <w:shd w:val="clear" w:color="auto" w:fill="auto"/>
          </w:tcPr>
          <w:p w:rsidR="002B6F5A" w:rsidRPr="005B6D84" w:rsidRDefault="002B6F5A" w:rsidP="006201F7">
            <w:pPr>
              <w:pStyle w:val="TAH"/>
              <w:rPr>
                <w:ins w:id="240" w:author="Dhabalia, Madhav" w:date="2017-04-28T00:06:00Z"/>
              </w:rPr>
            </w:pPr>
          </w:p>
        </w:tc>
        <w:tc>
          <w:tcPr>
            <w:tcW w:w="708" w:type="dxa"/>
            <w:shd w:val="clear" w:color="auto" w:fill="auto"/>
          </w:tcPr>
          <w:p w:rsidR="002B6F5A" w:rsidRPr="005B6D84" w:rsidRDefault="002B6F5A" w:rsidP="006201F7">
            <w:pPr>
              <w:pStyle w:val="TAH"/>
              <w:rPr>
                <w:ins w:id="241" w:author="Dhabalia, Madhav" w:date="2017-04-28T00:06:00Z"/>
              </w:rPr>
            </w:pPr>
            <w:ins w:id="242" w:author="Dhabalia, Madhav" w:date="2017-04-28T00:06:00Z">
              <w:r w:rsidRPr="005B6D84">
                <w:t>U - S</w:t>
              </w:r>
            </w:ins>
          </w:p>
        </w:tc>
        <w:tc>
          <w:tcPr>
            <w:tcW w:w="2976" w:type="dxa"/>
            <w:shd w:val="clear" w:color="auto" w:fill="auto"/>
          </w:tcPr>
          <w:p w:rsidR="002B6F5A" w:rsidRPr="005B6D84" w:rsidRDefault="002B6F5A" w:rsidP="006201F7">
            <w:pPr>
              <w:pStyle w:val="TAH"/>
              <w:rPr>
                <w:ins w:id="243" w:author="Dhabalia, Madhav" w:date="2017-04-28T00:06:00Z"/>
              </w:rPr>
            </w:pPr>
            <w:ins w:id="244" w:author="Dhabalia, Madhav" w:date="2017-04-28T00:06:00Z">
              <w:r w:rsidRPr="005B6D84">
                <w:t>Message</w:t>
              </w:r>
            </w:ins>
          </w:p>
        </w:tc>
        <w:tc>
          <w:tcPr>
            <w:tcW w:w="567" w:type="dxa"/>
            <w:tcBorders>
              <w:top w:val="nil"/>
            </w:tcBorders>
            <w:shd w:val="clear" w:color="auto" w:fill="auto"/>
          </w:tcPr>
          <w:p w:rsidR="002B6F5A" w:rsidRPr="005B6D84" w:rsidRDefault="002B6F5A" w:rsidP="006201F7">
            <w:pPr>
              <w:pStyle w:val="TAH"/>
              <w:rPr>
                <w:ins w:id="245" w:author="Dhabalia, Madhav" w:date="2017-04-28T00:06:00Z"/>
              </w:rPr>
            </w:pPr>
          </w:p>
        </w:tc>
        <w:tc>
          <w:tcPr>
            <w:tcW w:w="850" w:type="dxa"/>
            <w:tcBorders>
              <w:top w:val="nil"/>
            </w:tcBorders>
            <w:shd w:val="clear" w:color="auto" w:fill="auto"/>
          </w:tcPr>
          <w:p w:rsidR="002B6F5A" w:rsidRPr="005B6D84" w:rsidRDefault="002B6F5A" w:rsidP="006201F7">
            <w:pPr>
              <w:pStyle w:val="TAH"/>
              <w:rPr>
                <w:ins w:id="246" w:author="Dhabalia, Madhav" w:date="2017-04-28T00:06:00Z"/>
              </w:rPr>
            </w:pPr>
          </w:p>
        </w:tc>
      </w:tr>
      <w:tr w:rsidR="002B6F5A" w:rsidRPr="005B6D84" w:rsidTr="006201F7">
        <w:trPr>
          <w:ins w:id="247" w:author="Dhabalia, Madhav" w:date="2017-04-28T00:06:00Z"/>
        </w:trPr>
        <w:tc>
          <w:tcPr>
            <w:tcW w:w="534" w:type="dxa"/>
            <w:shd w:val="clear" w:color="auto" w:fill="auto"/>
          </w:tcPr>
          <w:p w:rsidR="002B6F5A" w:rsidRPr="005B6D84" w:rsidRDefault="002B6F5A" w:rsidP="006201F7">
            <w:pPr>
              <w:pStyle w:val="TAC"/>
              <w:rPr>
                <w:ins w:id="248" w:author="Dhabalia, Madhav" w:date="2017-04-28T00:06:00Z"/>
              </w:rPr>
            </w:pPr>
            <w:ins w:id="249" w:author="Dhabalia, Madhav" w:date="2017-04-28T00:06:00Z">
              <w:r w:rsidRPr="005B6D84">
                <w:t>1</w:t>
              </w:r>
            </w:ins>
          </w:p>
        </w:tc>
        <w:tc>
          <w:tcPr>
            <w:tcW w:w="3968" w:type="dxa"/>
            <w:shd w:val="clear" w:color="auto" w:fill="auto"/>
          </w:tcPr>
          <w:p w:rsidR="002B6F5A" w:rsidRPr="005B6D84" w:rsidRDefault="002B6F5A" w:rsidP="00AF29D6">
            <w:pPr>
              <w:pStyle w:val="TAL"/>
              <w:rPr>
                <w:ins w:id="250" w:author="Dhabalia, Madhav" w:date="2017-04-28T00:06:00Z"/>
              </w:rPr>
            </w:pPr>
            <w:ins w:id="251" w:author="Dhabalia, Madhav" w:date="2017-04-28T00:06:00Z">
              <w:r w:rsidRPr="005B6D84">
                <w:t xml:space="preserve">The SS changes </w:t>
              </w:r>
            </w:ins>
            <w:ins w:id="252" w:author="Arroyo-Narvaez Carlos 1CT2" w:date="2017-05-04T13:16:00Z">
              <w:r w:rsidR="00AF29D6">
                <w:t xml:space="preserve">the </w:t>
              </w:r>
            </w:ins>
            <w:ins w:id="253" w:author="Arroyo-Narvaez Carlos 1CT2" w:date="2017-05-04T13:35:00Z">
              <w:r w:rsidR="00E66112">
                <w:t>c</w:t>
              </w:r>
            </w:ins>
            <w:ins w:id="254" w:author="Arroyo-Narvaez Carlos 1CT2" w:date="2017-05-04T13:36:00Z">
              <w:r w:rsidR="00E66112">
                <w:t xml:space="preserve">ell </w:t>
              </w:r>
            </w:ins>
            <w:ins w:id="255" w:author="Dhabalia, Madhav" w:date="2017-04-28T00:06:00Z">
              <w:r w:rsidRPr="005B6D84">
                <w:t>power level</w:t>
              </w:r>
            </w:ins>
            <w:ins w:id="256" w:author="Arroyo-Narvaez Carlos 1CT2" w:date="2017-05-04T13:16:00Z">
              <w:r w:rsidR="00AF29D6">
                <w:t>s</w:t>
              </w:r>
            </w:ins>
            <w:ins w:id="257" w:author="Dhabalia, Madhav" w:date="2017-04-28T00:06:00Z">
              <w:r w:rsidRPr="005B6D84">
                <w:t xml:space="preserve"> according to the row "T1" in table 6.1.2.5b.3.2-1.</w:t>
              </w:r>
            </w:ins>
          </w:p>
        </w:tc>
        <w:tc>
          <w:tcPr>
            <w:tcW w:w="708" w:type="dxa"/>
            <w:shd w:val="clear" w:color="auto" w:fill="auto"/>
          </w:tcPr>
          <w:p w:rsidR="002B6F5A" w:rsidRPr="005B6D84" w:rsidRDefault="002B6F5A" w:rsidP="006201F7">
            <w:pPr>
              <w:pStyle w:val="TAC"/>
              <w:rPr>
                <w:ins w:id="258" w:author="Dhabalia, Madhav" w:date="2017-04-28T00:06:00Z"/>
              </w:rPr>
            </w:pPr>
            <w:ins w:id="259" w:author="Dhabalia, Madhav" w:date="2017-04-28T00:06:00Z">
              <w:r w:rsidRPr="005B6D84">
                <w:t>-</w:t>
              </w:r>
            </w:ins>
          </w:p>
        </w:tc>
        <w:tc>
          <w:tcPr>
            <w:tcW w:w="2976" w:type="dxa"/>
            <w:shd w:val="clear" w:color="auto" w:fill="auto"/>
          </w:tcPr>
          <w:p w:rsidR="002B6F5A" w:rsidRPr="005B6D84" w:rsidRDefault="002B6F5A" w:rsidP="006201F7">
            <w:pPr>
              <w:pStyle w:val="TAL"/>
              <w:rPr>
                <w:ins w:id="260" w:author="Dhabalia, Madhav" w:date="2017-04-28T00:06:00Z"/>
              </w:rPr>
            </w:pPr>
            <w:ins w:id="261" w:author="Dhabalia, Madhav" w:date="2017-04-28T00:06:00Z">
              <w:r w:rsidRPr="005B6D84">
                <w:t>-</w:t>
              </w:r>
            </w:ins>
          </w:p>
        </w:tc>
        <w:tc>
          <w:tcPr>
            <w:tcW w:w="567" w:type="dxa"/>
            <w:shd w:val="clear" w:color="auto" w:fill="auto"/>
          </w:tcPr>
          <w:p w:rsidR="002B6F5A" w:rsidRPr="005B6D84" w:rsidRDefault="002B6F5A" w:rsidP="006201F7">
            <w:pPr>
              <w:pStyle w:val="TAC"/>
              <w:rPr>
                <w:ins w:id="262" w:author="Dhabalia, Madhav" w:date="2017-04-28T00:06:00Z"/>
              </w:rPr>
            </w:pPr>
            <w:ins w:id="263" w:author="Dhabalia, Madhav" w:date="2017-04-28T00:06:00Z">
              <w:r w:rsidRPr="005B6D84">
                <w:t>-</w:t>
              </w:r>
            </w:ins>
          </w:p>
        </w:tc>
        <w:tc>
          <w:tcPr>
            <w:tcW w:w="850" w:type="dxa"/>
            <w:shd w:val="clear" w:color="auto" w:fill="auto"/>
          </w:tcPr>
          <w:p w:rsidR="002B6F5A" w:rsidRPr="005B6D84" w:rsidRDefault="002B6F5A" w:rsidP="006201F7">
            <w:pPr>
              <w:pStyle w:val="TAC"/>
              <w:rPr>
                <w:ins w:id="264" w:author="Dhabalia, Madhav" w:date="2017-04-28T00:06:00Z"/>
              </w:rPr>
            </w:pPr>
            <w:ins w:id="265" w:author="Dhabalia, Madhav" w:date="2017-04-28T00:06:00Z">
              <w:r w:rsidRPr="005B6D84">
                <w:t>-</w:t>
              </w:r>
            </w:ins>
          </w:p>
        </w:tc>
      </w:tr>
      <w:tr w:rsidR="002B6F5A" w:rsidRPr="005B6D84" w:rsidTr="006201F7">
        <w:trPr>
          <w:ins w:id="266" w:author="Dhabalia, Madhav" w:date="2017-04-28T00:06:00Z"/>
        </w:trPr>
        <w:tc>
          <w:tcPr>
            <w:tcW w:w="534" w:type="dxa"/>
            <w:shd w:val="clear" w:color="auto" w:fill="auto"/>
          </w:tcPr>
          <w:p w:rsidR="002B6F5A" w:rsidRPr="005B6D84" w:rsidRDefault="002B6F5A" w:rsidP="006201F7">
            <w:pPr>
              <w:pStyle w:val="TAC"/>
              <w:rPr>
                <w:ins w:id="267" w:author="Dhabalia, Madhav" w:date="2017-04-28T00:06:00Z"/>
              </w:rPr>
            </w:pPr>
            <w:ins w:id="268" w:author="Dhabalia, Madhav" w:date="2017-04-28T00:06:00Z">
              <w:r w:rsidRPr="005B6D84">
                <w:t>2</w:t>
              </w:r>
            </w:ins>
          </w:p>
        </w:tc>
        <w:tc>
          <w:tcPr>
            <w:tcW w:w="3968" w:type="dxa"/>
            <w:shd w:val="clear" w:color="auto" w:fill="auto"/>
          </w:tcPr>
          <w:p w:rsidR="002B6F5A" w:rsidRPr="005B6D84" w:rsidRDefault="002B6F5A" w:rsidP="006201F7">
            <w:pPr>
              <w:pStyle w:val="TAL"/>
              <w:rPr>
                <w:ins w:id="269" w:author="Dhabalia, Madhav" w:date="2017-04-28T00:06:00Z"/>
              </w:rPr>
            </w:pPr>
            <w:ins w:id="270" w:author="Dhabalia, Madhav" w:date="2017-04-28T00:06:00Z">
              <w:r w:rsidRPr="005B6D84">
                <w:t>Check: Does the test result of generic test procedure in TS 36.508 subclause 6.4.2.7 indicate that the UE is camped on E-UTRAN Cell 10?</w:t>
              </w:r>
            </w:ins>
          </w:p>
        </w:tc>
        <w:tc>
          <w:tcPr>
            <w:tcW w:w="708" w:type="dxa"/>
            <w:shd w:val="clear" w:color="auto" w:fill="auto"/>
          </w:tcPr>
          <w:p w:rsidR="002B6F5A" w:rsidRPr="005B6D84" w:rsidRDefault="002B6F5A" w:rsidP="006201F7">
            <w:pPr>
              <w:pStyle w:val="TAC"/>
              <w:rPr>
                <w:ins w:id="271" w:author="Dhabalia, Madhav" w:date="2017-04-28T00:06:00Z"/>
              </w:rPr>
            </w:pPr>
            <w:ins w:id="272" w:author="Dhabalia, Madhav" w:date="2017-04-28T00:06:00Z">
              <w:r w:rsidRPr="005B6D84">
                <w:t>-</w:t>
              </w:r>
            </w:ins>
          </w:p>
        </w:tc>
        <w:tc>
          <w:tcPr>
            <w:tcW w:w="2976" w:type="dxa"/>
            <w:shd w:val="clear" w:color="auto" w:fill="auto"/>
          </w:tcPr>
          <w:p w:rsidR="002B6F5A" w:rsidRPr="005B6D84" w:rsidRDefault="002B6F5A" w:rsidP="006201F7">
            <w:pPr>
              <w:pStyle w:val="TAL"/>
              <w:rPr>
                <w:ins w:id="273" w:author="Dhabalia, Madhav" w:date="2017-04-28T00:06:00Z"/>
              </w:rPr>
            </w:pPr>
            <w:ins w:id="274" w:author="Dhabalia, Madhav" w:date="2017-04-28T00:06:00Z">
              <w:r w:rsidRPr="005B6D84">
                <w:t>-</w:t>
              </w:r>
            </w:ins>
          </w:p>
        </w:tc>
        <w:tc>
          <w:tcPr>
            <w:tcW w:w="567" w:type="dxa"/>
            <w:shd w:val="clear" w:color="auto" w:fill="auto"/>
          </w:tcPr>
          <w:p w:rsidR="002B6F5A" w:rsidRPr="005B6D84" w:rsidRDefault="002B6F5A" w:rsidP="006201F7">
            <w:pPr>
              <w:pStyle w:val="TAC"/>
              <w:rPr>
                <w:ins w:id="275" w:author="Dhabalia, Madhav" w:date="2017-04-28T00:06:00Z"/>
              </w:rPr>
            </w:pPr>
            <w:ins w:id="276" w:author="Dhabalia, Madhav" w:date="2017-04-28T00:06:00Z">
              <w:r w:rsidRPr="005B6D84">
                <w:t>1</w:t>
              </w:r>
            </w:ins>
          </w:p>
        </w:tc>
        <w:tc>
          <w:tcPr>
            <w:tcW w:w="850" w:type="dxa"/>
            <w:shd w:val="clear" w:color="auto" w:fill="auto"/>
          </w:tcPr>
          <w:p w:rsidR="002B6F5A" w:rsidRPr="005B6D84" w:rsidRDefault="002B6F5A" w:rsidP="006201F7">
            <w:pPr>
              <w:pStyle w:val="TAC"/>
              <w:rPr>
                <w:ins w:id="277" w:author="Dhabalia, Madhav" w:date="2017-04-28T00:06:00Z"/>
              </w:rPr>
            </w:pPr>
            <w:ins w:id="278" w:author="Dhabalia, Madhav" w:date="2017-04-28T00:06:00Z">
              <w:r w:rsidRPr="005B6D84">
                <w:t>-</w:t>
              </w:r>
            </w:ins>
          </w:p>
        </w:tc>
      </w:tr>
    </w:tbl>
    <w:p w:rsidR="002B6F5A" w:rsidRPr="005B6D84" w:rsidRDefault="002B6F5A" w:rsidP="002B6F5A">
      <w:pPr>
        <w:rPr>
          <w:ins w:id="279" w:author="Dhabalia, Madhav" w:date="2017-04-28T00:06:00Z"/>
        </w:rPr>
      </w:pPr>
    </w:p>
    <w:p w:rsidR="002B6F5A" w:rsidRPr="005B6D84" w:rsidRDefault="002B6F5A" w:rsidP="002B6F5A">
      <w:pPr>
        <w:pStyle w:val="H6"/>
        <w:rPr>
          <w:ins w:id="280" w:author="Dhabalia, Madhav" w:date="2017-04-28T00:06:00Z"/>
        </w:rPr>
      </w:pPr>
      <w:ins w:id="281" w:author="Dhabalia, Madhav" w:date="2017-04-28T00:06:00Z">
        <w:r w:rsidRPr="005B6D84">
          <w:lastRenderedPageBreak/>
          <w:t>6.1.2.5b.3.3</w:t>
        </w:r>
        <w:r w:rsidRPr="005B6D84">
          <w:tab/>
          <w:t>Specific message contents</w:t>
        </w:r>
      </w:ins>
    </w:p>
    <w:p w:rsidR="002B6F5A" w:rsidRPr="005B6D84" w:rsidRDefault="002B6F5A" w:rsidP="002B6F5A">
      <w:pPr>
        <w:pStyle w:val="TH"/>
        <w:rPr>
          <w:ins w:id="282" w:author="Dhabalia, Madhav" w:date="2017-04-28T00:06:00Z"/>
        </w:rPr>
      </w:pPr>
      <w:ins w:id="283" w:author="Dhabalia, Madhav" w:date="2017-04-28T00:06:00Z">
        <w:r w:rsidRPr="005B6D84">
          <w:t>Table 6.1.2.5b.3.3-0: Conditions for specific message contents</w:t>
        </w:r>
        <w:r w:rsidRPr="005B6D84">
          <w:br/>
          <w:t>in Tables 6.1.2.5b.3.3-1, 6.1.2.5b.3.3-2, 6.1.2.5b.3.3-3 and 6.1.2.5b.3.3-4</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2B6F5A" w:rsidRPr="005B6D84" w:rsidTr="006201F7">
        <w:trPr>
          <w:ins w:id="284" w:author="Dhabalia, Madhav" w:date="2017-04-28T00:06:00Z"/>
        </w:trPr>
        <w:tc>
          <w:tcPr>
            <w:tcW w:w="1908" w:type="dxa"/>
          </w:tcPr>
          <w:p w:rsidR="002B6F5A" w:rsidRPr="005B6D84" w:rsidRDefault="002B6F5A" w:rsidP="006201F7">
            <w:pPr>
              <w:pStyle w:val="TAH"/>
              <w:rPr>
                <w:ins w:id="285" w:author="Dhabalia, Madhav" w:date="2017-04-28T00:06:00Z"/>
              </w:rPr>
            </w:pPr>
            <w:ins w:id="286" w:author="Dhabalia, Madhav" w:date="2017-04-28T00:06:00Z">
              <w:r w:rsidRPr="005B6D84">
                <w:t>Condition</w:t>
              </w:r>
            </w:ins>
          </w:p>
        </w:tc>
        <w:tc>
          <w:tcPr>
            <w:tcW w:w="7731" w:type="dxa"/>
          </w:tcPr>
          <w:p w:rsidR="002B6F5A" w:rsidRPr="005B6D84" w:rsidRDefault="002B6F5A" w:rsidP="006201F7">
            <w:pPr>
              <w:pStyle w:val="TAH"/>
              <w:rPr>
                <w:ins w:id="287" w:author="Dhabalia, Madhav" w:date="2017-04-28T00:06:00Z"/>
              </w:rPr>
            </w:pPr>
            <w:ins w:id="288" w:author="Dhabalia, Madhav" w:date="2017-04-28T00:06:00Z">
              <w:r w:rsidRPr="005B6D84">
                <w:t>Explanation</w:t>
              </w:r>
            </w:ins>
          </w:p>
        </w:tc>
      </w:tr>
      <w:tr w:rsidR="002B6F5A" w:rsidRPr="005B6D84" w:rsidTr="006201F7">
        <w:trPr>
          <w:ins w:id="289" w:author="Dhabalia, Madhav" w:date="2017-04-28T00:06:00Z"/>
        </w:trPr>
        <w:tc>
          <w:tcPr>
            <w:tcW w:w="1908" w:type="dxa"/>
          </w:tcPr>
          <w:p w:rsidR="002B6F5A" w:rsidRPr="005B6D84" w:rsidRDefault="002B6F5A" w:rsidP="006201F7">
            <w:pPr>
              <w:pStyle w:val="TAL"/>
              <w:rPr>
                <w:ins w:id="290" w:author="Dhabalia, Madhav" w:date="2017-04-28T00:06:00Z"/>
              </w:rPr>
            </w:pPr>
            <w:ins w:id="291" w:author="Dhabalia, Madhav" w:date="2017-04-28T00:06:00Z">
              <w:r w:rsidRPr="005B6D84">
                <w:t>Cell 1</w:t>
              </w:r>
            </w:ins>
          </w:p>
        </w:tc>
        <w:tc>
          <w:tcPr>
            <w:tcW w:w="7731" w:type="dxa"/>
          </w:tcPr>
          <w:p w:rsidR="002B6F5A" w:rsidRPr="005B6D84" w:rsidRDefault="002B6F5A" w:rsidP="006201F7">
            <w:pPr>
              <w:pStyle w:val="TAL"/>
              <w:rPr>
                <w:ins w:id="292" w:author="Dhabalia, Madhav" w:date="2017-04-28T00:06:00Z"/>
              </w:rPr>
            </w:pPr>
            <w:ins w:id="293" w:author="Dhabalia, Madhav" w:date="2017-04-28T00:06:00Z">
              <w:r w:rsidRPr="005B6D84">
                <w:t>This condition applies to system information transmitted on Cell 1.</w:t>
              </w:r>
            </w:ins>
          </w:p>
        </w:tc>
      </w:tr>
      <w:tr w:rsidR="002B6F5A" w:rsidRPr="005B6D84" w:rsidTr="006201F7">
        <w:trPr>
          <w:ins w:id="294" w:author="Dhabalia, Madhav" w:date="2017-04-28T00:06:00Z"/>
        </w:trPr>
        <w:tc>
          <w:tcPr>
            <w:tcW w:w="1908" w:type="dxa"/>
          </w:tcPr>
          <w:p w:rsidR="002B6F5A" w:rsidRPr="005B6D84" w:rsidRDefault="002B6F5A" w:rsidP="006201F7">
            <w:pPr>
              <w:pStyle w:val="TAL"/>
              <w:rPr>
                <w:ins w:id="295" w:author="Dhabalia, Madhav" w:date="2017-04-28T00:06:00Z"/>
              </w:rPr>
            </w:pPr>
            <w:ins w:id="296" w:author="Dhabalia, Madhav" w:date="2017-04-28T00:06:00Z">
              <w:r w:rsidRPr="005B6D84">
                <w:t>Cell 10</w:t>
              </w:r>
            </w:ins>
          </w:p>
        </w:tc>
        <w:tc>
          <w:tcPr>
            <w:tcW w:w="7731" w:type="dxa"/>
          </w:tcPr>
          <w:p w:rsidR="002B6F5A" w:rsidRPr="005B6D84" w:rsidRDefault="002B6F5A" w:rsidP="006201F7">
            <w:pPr>
              <w:pStyle w:val="TAL"/>
              <w:rPr>
                <w:ins w:id="297" w:author="Dhabalia, Madhav" w:date="2017-04-28T00:06:00Z"/>
              </w:rPr>
            </w:pPr>
            <w:ins w:id="298" w:author="Dhabalia, Madhav" w:date="2017-04-28T00:06:00Z">
              <w:r w:rsidRPr="005B6D84">
                <w:t>This condition applies to system information transmitted on Cell 10.</w:t>
              </w:r>
            </w:ins>
          </w:p>
        </w:tc>
      </w:tr>
      <w:tr w:rsidR="002B6F5A" w:rsidRPr="005B6D84" w:rsidTr="006201F7">
        <w:trPr>
          <w:ins w:id="299" w:author="Dhabalia, Madhav" w:date="2017-04-28T00:06:00Z"/>
        </w:trPr>
        <w:tc>
          <w:tcPr>
            <w:tcW w:w="1908" w:type="dxa"/>
            <w:tcBorders>
              <w:top w:val="single" w:sz="4" w:space="0" w:color="auto"/>
              <w:left w:val="single" w:sz="4" w:space="0" w:color="auto"/>
              <w:bottom w:val="single" w:sz="4" w:space="0" w:color="auto"/>
              <w:right w:val="single" w:sz="4" w:space="0" w:color="auto"/>
            </w:tcBorders>
          </w:tcPr>
          <w:p w:rsidR="002B6F5A" w:rsidRPr="005B6D84" w:rsidRDefault="002B6F5A" w:rsidP="006201F7">
            <w:pPr>
              <w:pStyle w:val="TAL"/>
              <w:rPr>
                <w:ins w:id="300" w:author="Dhabalia, Madhav" w:date="2017-04-28T00:06:00Z"/>
              </w:rPr>
            </w:pPr>
            <w:ins w:id="301" w:author="Dhabalia, Madhav" w:date="2017-04-28T00:06:00Z">
              <w:r w:rsidRPr="005B6D84">
                <w:t>Band &gt; 64</w:t>
              </w:r>
            </w:ins>
          </w:p>
        </w:tc>
        <w:tc>
          <w:tcPr>
            <w:tcW w:w="7731" w:type="dxa"/>
            <w:tcBorders>
              <w:top w:val="single" w:sz="4" w:space="0" w:color="auto"/>
              <w:left w:val="single" w:sz="4" w:space="0" w:color="auto"/>
              <w:bottom w:val="single" w:sz="4" w:space="0" w:color="auto"/>
              <w:right w:val="single" w:sz="4" w:space="0" w:color="auto"/>
            </w:tcBorders>
          </w:tcPr>
          <w:p w:rsidR="002B6F5A" w:rsidRPr="005B6D84" w:rsidRDefault="002B6F5A" w:rsidP="006201F7">
            <w:pPr>
              <w:pStyle w:val="TAL"/>
              <w:rPr>
                <w:ins w:id="302" w:author="Dhabalia, Madhav" w:date="2017-04-28T00:06:00Z"/>
              </w:rPr>
            </w:pPr>
            <w:ins w:id="303" w:author="Dhabalia, Madhav" w:date="2017-04-28T00:06:00Z">
              <w:r w:rsidRPr="005B6D84">
                <w:t>If band &gt; 64 is selected</w:t>
              </w:r>
            </w:ins>
          </w:p>
        </w:tc>
      </w:tr>
    </w:tbl>
    <w:p w:rsidR="002B6F5A" w:rsidRPr="005B6D84" w:rsidRDefault="002B6F5A" w:rsidP="002B6F5A">
      <w:pPr>
        <w:pStyle w:val="TH"/>
        <w:jc w:val="left"/>
        <w:rPr>
          <w:ins w:id="304" w:author="Dhabalia, Madhav" w:date="2017-04-28T00:06:00Z"/>
        </w:rPr>
      </w:pPr>
    </w:p>
    <w:p w:rsidR="002B6F5A" w:rsidRPr="005B6D84" w:rsidRDefault="002B6F5A" w:rsidP="002B6F5A">
      <w:pPr>
        <w:pStyle w:val="TH"/>
        <w:rPr>
          <w:ins w:id="305" w:author="Dhabalia, Madhav" w:date="2017-04-28T00:06:00Z"/>
        </w:rPr>
      </w:pPr>
    </w:p>
    <w:p w:rsidR="002B6F5A" w:rsidRPr="005B6D84" w:rsidRDefault="002B6F5A" w:rsidP="002B6F5A">
      <w:pPr>
        <w:pStyle w:val="TH"/>
        <w:rPr>
          <w:ins w:id="306" w:author="Dhabalia, Madhav" w:date="2017-04-28T00:06:00Z"/>
        </w:rPr>
      </w:pPr>
      <w:ins w:id="307" w:author="Dhabalia, Madhav" w:date="2017-04-28T00:06:00Z">
        <w:r w:rsidRPr="005B6D84">
          <w:t xml:space="preserve">Table 6.1.2.5b.3.3-1: </w:t>
        </w:r>
        <w:r w:rsidRPr="005B6D84">
          <w:rPr>
            <w:i/>
            <w:iCs/>
          </w:rPr>
          <w:t>SystemInformationBlockType1</w:t>
        </w:r>
        <w:r w:rsidRPr="005B6D84">
          <w:t xml:space="preserve"> for Cell 1 and Cell 10 (preamble and all steps, Table 6.1.2.5b.3.2-</w:t>
        </w:r>
        <w:r w:rsidRPr="005B6D84">
          <w:rPr>
            <w:lang w:eastAsia="zh-CN"/>
          </w:rPr>
          <w:t>2</w:t>
        </w:r>
        <w:r w:rsidRPr="005B6D84">
          <w:t>)</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2B6F5A" w:rsidRPr="005B6D84" w:rsidTr="006201F7">
        <w:trPr>
          <w:ins w:id="308" w:author="Dhabalia, Madhav" w:date="2017-04-28T00:06:00Z"/>
        </w:trPr>
        <w:tc>
          <w:tcPr>
            <w:tcW w:w="9637" w:type="dxa"/>
            <w:gridSpan w:val="4"/>
            <w:shd w:val="clear" w:color="auto" w:fill="auto"/>
          </w:tcPr>
          <w:p w:rsidR="002B6F5A" w:rsidRPr="005B6D84" w:rsidRDefault="002B6F5A" w:rsidP="006201F7">
            <w:pPr>
              <w:pStyle w:val="TAL"/>
              <w:rPr>
                <w:ins w:id="309" w:author="Dhabalia, Madhav" w:date="2017-04-28T00:06:00Z"/>
              </w:rPr>
            </w:pPr>
            <w:ins w:id="310" w:author="Dhabalia, Madhav" w:date="2017-04-28T00:06:00Z">
              <w:r w:rsidRPr="005B6D84">
                <w:t>Derivation path: 36.508 table 4.4.3.</w:t>
              </w:r>
              <w:r>
                <w:t>2-3</w:t>
              </w:r>
            </w:ins>
          </w:p>
        </w:tc>
      </w:tr>
      <w:tr w:rsidR="002B6F5A" w:rsidRPr="005B6D84" w:rsidTr="006201F7">
        <w:trPr>
          <w:ins w:id="311" w:author="Dhabalia, Madhav" w:date="2017-04-28T00:06:00Z"/>
        </w:trPr>
        <w:tc>
          <w:tcPr>
            <w:tcW w:w="4535" w:type="dxa"/>
            <w:shd w:val="clear" w:color="auto" w:fill="auto"/>
          </w:tcPr>
          <w:p w:rsidR="002B6F5A" w:rsidRPr="005B6D84" w:rsidRDefault="002B6F5A" w:rsidP="006201F7">
            <w:pPr>
              <w:pStyle w:val="TAH"/>
              <w:rPr>
                <w:ins w:id="312" w:author="Dhabalia, Madhav" w:date="2017-04-28T00:06:00Z"/>
              </w:rPr>
            </w:pPr>
            <w:ins w:id="313" w:author="Dhabalia, Madhav" w:date="2017-04-28T00:06:00Z">
              <w:r w:rsidRPr="005B6D84">
                <w:t>Information Element</w:t>
              </w:r>
            </w:ins>
          </w:p>
        </w:tc>
        <w:tc>
          <w:tcPr>
            <w:tcW w:w="2267" w:type="dxa"/>
            <w:shd w:val="clear" w:color="auto" w:fill="auto"/>
          </w:tcPr>
          <w:p w:rsidR="002B6F5A" w:rsidRPr="005B6D84" w:rsidRDefault="002B6F5A" w:rsidP="006201F7">
            <w:pPr>
              <w:pStyle w:val="TAH"/>
              <w:rPr>
                <w:ins w:id="314" w:author="Dhabalia, Madhav" w:date="2017-04-28T00:06:00Z"/>
              </w:rPr>
            </w:pPr>
            <w:ins w:id="315" w:author="Dhabalia, Madhav" w:date="2017-04-28T00:06:00Z">
              <w:r w:rsidRPr="005B6D84">
                <w:t>Value/Remark</w:t>
              </w:r>
            </w:ins>
          </w:p>
        </w:tc>
        <w:tc>
          <w:tcPr>
            <w:tcW w:w="1700" w:type="dxa"/>
            <w:shd w:val="clear" w:color="auto" w:fill="auto"/>
          </w:tcPr>
          <w:p w:rsidR="002B6F5A" w:rsidRPr="005B6D84" w:rsidRDefault="002B6F5A" w:rsidP="006201F7">
            <w:pPr>
              <w:pStyle w:val="TAH"/>
              <w:rPr>
                <w:ins w:id="316" w:author="Dhabalia, Madhav" w:date="2017-04-28T00:06:00Z"/>
              </w:rPr>
            </w:pPr>
            <w:ins w:id="317" w:author="Dhabalia, Madhav" w:date="2017-04-28T00:06:00Z">
              <w:r w:rsidRPr="005B6D84">
                <w:t>Comment</w:t>
              </w:r>
            </w:ins>
          </w:p>
        </w:tc>
        <w:tc>
          <w:tcPr>
            <w:tcW w:w="1135" w:type="dxa"/>
            <w:shd w:val="clear" w:color="auto" w:fill="auto"/>
          </w:tcPr>
          <w:p w:rsidR="002B6F5A" w:rsidRPr="005B6D84" w:rsidRDefault="002B6F5A" w:rsidP="006201F7">
            <w:pPr>
              <w:pStyle w:val="TAH"/>
              <w:rPr>
                <w:ins w:id="318" w:author="Dhabalia, Madhav" w:date="2017-04-28T00:06:00Z"/>
              </w:rPr>
            </w:pPr>
            <w:ins w:id="319" w:author="Dhabalia, Madhav" w:date="2017-04-28T00:06:00Z">
              <w:r w:rsidRPr="005B6D84">
                <w:t>Condition</w:t>
              </w:r>
            </w:ins>
          </w:p>
        </w:tc>
      </w:tr>
      <w:tr w:rsidR="002B6F5A" w:rsidRPr="005B6D84" w:rsidTr="006201F7">
        <w:trPr>
          <w:ins w:id="320" w:author="Dhabalia, Madhav" w:date="2017-04-28T00:06:00Z"/>
        </w:trPr>
        <w:tc>
          <w:tcPr>
            <w:tcW w:w="4535" w:type="dxa"/>
            <w:shd w:val="clear" w:color="auto" w:fill="auto"/>
          </w:tcPr>
          <w:p w:rsidR="002B6F5A" w:rsidRPr="005B6D84" w:rsidRDefault="002B6F5A" w:rsidP="006201F7">
            <w:pPr>
              <w:pStyle w:val="TAL"/>
              <w:rPr>
                <w:ins w:id="321" w:author="Dhabalia, Madhav" w:date="2017-04-28T00:06:00Z"/>
              </w:rPr>
            </w:pPr>
            <w:ins w:id="322" w:author="Dhabalia, Madhav" w:date="2017-04-28T00:06:00Z">
              <w:r w:rsidRPr="005B6D84">
                <w:t>SystemInformationBlockType1 ::= SEQUENCE {</w:t>
              </w:r>
            </w:ins>
          </w:p>
        </w:tc>
        <w:tc>
          <w:tcPr>
            <w:tcW w:w="2267" w:type="dxa"/>
            <w:shd w:val="clear" w:color="auto" w:fill="auto"/>
          </w:tcPr>
          <w:p w:rsidR="002B6F5A" w:rsidRPr="005B6D84" w:rsidRDefault="002B6F5A" w:rsidP="006201F7">
            <w:pPr>
              <w:pStyle w:val="TAL"/>
              <w:rPr>
                <w:ins w:id="323" w:author="Dhabalia, Madhav" w:date="2017-04-28T00:06:00Z"/>
              </w:rPr>
            </w:pPr>
          </w:p>
        </w:tc>
        <w:tc>
          <w:tcPr>
            <w:tcW w:w="1700" w:type="dxa"/>
            <w:shd w:val="clear" w:color="auto" w:fill="auto"/>
          </w:tcPr>
          <w:p w:rsidR="002B6F5A" w:rsidRPr="005B6D84" w:rsidRDefault="002B6F5A" w:rsidP="006201F7">
            <w:pPr>
              <w:pStyle w:val="TAL"/>
              <w:rPr>
                <w:ins w:id="324" w:author="Dhabalia, Madhav" w:date="2017-04-28T00:06:00Z"/>
              </w:rPr>
            </w:pPr>
          </w:p>
        </w:tc>
        <w:tc>
          <w:tcPr>
            <w:tcW w:w="1135" w:type="dxa"/>
            <w:shd w:val="clear" w:color="auto" w:fill="auto"/>
          </w:tcPr>
          <w:p w:rsidR="002B6F5A" w:rsidRPr="005B6D84" w:rsidRDefault="002B6F5A" w:rsidP="006201F7">
            <w:pPr>
              <w:pStyle w:val="TAL"/>
              <w:rPr>
                <w:ins w:id="325" w:author="Dhabalia, Madhav" w:date="2017-04-28T00:06:00Z"/>
              </w:rPr>
            </w:pPr>
          </w:p>
        </w:tc>
      </w:tr>
      <w:tr w:rsidR="002B6F5A" w:rsidRPr="005B6D84" w:rsidTr="006201F7">
        <w:trPr>
          <w:ins w:id="326" w:author="Dhabalia, Madhav" w:date="2017-04-28T00:06:00Z"/>
        </w:trPr>
        <w:tc>
          <w:tcPr>
            <w:tcW w:w="4535" w:type="dxa"/>
            <w:shd w:val="clear" w:color="auto" w:fill="auto"/>
          </w:tcPr>
          <w:p w:rsidR="002B6F5A" w:rsidRPr="005B6D84" w:rsidRDefault="002B6F5A" w:rsidP="006201F7">
            <w:pPr>
              <w:pStyle w:val="TAL"/>
              <w:rPr>
                <w:ins w:id="327" w:author="Dhabalia, Madhav" w:date="2017-04-28T00:06:00Z"/>
              </w:rPr>
            </w:pPr>
            <w:ins w:id="328" w:author="Dhabalia, Madhav" w:date="2017-04-28T00:06:00Z">
              <w:r w:rsidRPr="005B6D84">
                <w:t>p-Max</w:t>
              </w:r>
            </w:ins>
          </w:p>
        </w:tc>
        <w:tc>
          <w:tcPr>
            <w:tcW w:w="2267" w:type="dxa"/>
            <w:shd w:val="clear" w:color="auto" w:fill="auto"/>
          </w:tcPr>
          <w:p w:rsidR="002B6F5A" w:rsidRPr="005B6D84" w:rsidRDefault="002B6F5A" w:rsidP="006201F7">
            <w:pPr>
              <w:pStyle w:val="TAL"/>
              <w:rPr>
                <w:ins w:id="329" w:author="Dhabalia, Madhav" w:date="2017-04-28T00:06:00Z"/>
              </w:rPr>
            </w:pPr>
            <w:ins w:id="330" w:author="Dhabalia, Madhav" w:date="2017-04-28T00:06:00Z">
              <w:r w:rsidRPr="005B6D84">
                <w:t>33dBm</w:t>
              </w:r>
            </w:ins>
          </w:p>
        </w:tc>
        <w:tc>
          <w:tcPr>
            <w:tcW w:w="1700" w:type="dxa"/>
            <w:shd w:val="clear" w:color="auto" w:fill="auto"/>
          </w:tcPr>
          <w:p w:rsidR="002B6F5A" w:rsidRPr="005B6D84" w:rsidRDefault="002B6F5A" w:rsidP="006201F7">
            <w:pPr>
              <w:pStyle w:val="TAL"/>
              <w:rPr>
                <w:ins w:id="331" w:author="Dhabalia, Madhav" w:date="2017-04-28T00:06:00Z"/>
              </w:rPr>
            </w:pPr>
          </w:p>
        </w:tc>
        <w:tc>
          <w:tcPr>
            <w:tcW w:w="1135" w:type="dxa"/>
            <w:shd w:val="clear" w:color="auto" w:fill="auto"/>
          </w:tcPr>
          <w:p w:rsidR="002B6F5A" w:rsidRPr="005B6D84" w:rsidRDefault="002B6F5A" w:rsidP="006201F7">
            <w:pPr>
              <w:pStyle w:val="TAL"/>
              <w:rPr>
                <w:ins w:id="332" w:author="Dhabalia, Madhav" w:date="2017-04-28T00:06:00Z"/>
              </w:rPr>
            </w:pPr>
          </w:p>
        </w:tc>
      </w:tr>
      <w:tr w:rsidR="002B6F5A" w:rsidRPr="005B6D84" w:rsidTr="006201F7">
        <w:trPr>
          <w:ins w:id="333" w:author="Dhabalia, Madhav" w:date="2017-04-28T00:06:00Z"/>
        </w:trPr>
        <w:tc>
          <w:tcPr>
            <w:tcW w:w="4535" w:type="dxa"/>
            <w:shd w:val="clear" w:color="auto" w:fill="auto"/>
          </w:tcPr>
          <w:p w:rsidR="002B6F5A" w:rsidRPr="005B6D84" w:rsidRDefault="002B6F5A" w:rsidP="006201F7">
            <w:pPr>
              <w:pStyle w:val="TAL"/>
              <w:rPr>
                <w:ins w:id="334" w:author="Dhabalia, Madhav" w:date="2017-04-28T00:06:00Z"/>
              </w:rPr>
            </w:pPr>
            <w:ins w:id="335" w:author="Dhabalia, Madhav" w:date="2017-04-28T00:06:00Z">
              <w:r w:rsidRPr="005B6D84">
                <w:t>}</w:t>
              </w:r>
            </w:ins>
          </w:p>
        </w:tc>
        <w:tc>
          <w:tcPr>
            <w:tcW w:w="2267" w:type="dxa"/>
            <w:shd w:val="clear" w:color="auto" w:fill="auto"/>
          </w:tcPr>
          <w:p w:rsidR="002B6F5A" w:rsidRPr="005B6D84" w:rsidRDefault="002B6F5A" w:rsidP="006201F7">
            <w:pPr>
              <w:pStyle w:val="TAL"/>
              <w:rPr>
                <w:ins w:id="336" w:author="Dhabalia, Madhav" w:date="2017-04-28T00:06:00Z"/>
              </w:rPr>
            </w:pPr>
          </w:p>
        </w:tc>
        <w:tc>
          <w:tcPr>
            <w:tcW w:w="1700" w:type="dxa"/>
            <w:shd w:val="clear" w:color="auto" w:fill="auto"/>
          </w:tcPr>
          <w:p w:rsidR="002B6F5A" w:rsidRPr="005B6D84" w:rsidRDefault="002B6F5A" w:rsidP="006201F7">
            <w:pPr>
              <w:pStyle w:val="TAL"/>
              <w:rPr>
                <w:ins w:id="337" w:author="Dhabalia, Madhav" w:date="2017-04-28T00:06:00Z"/>
              </w:rPr>
            </w:pPr>
          </w:p>
        </w:tc>
        <w:tc>
          <w:tcPr>
            <w:tcW w:w="1135" w:type="dxa"/>
            <w:shd w:val="clear" w:color="auto" w:fill="auto"/>
          </w:tcPr>
          <w:p w:rsidR="002B6F5A" w:rsidRPr="005B6D84" w:rsidRDefault="002B6F5A" w:rsidP="006201F7">
            <w:pPr>
              <w:pStyle w:val="TAL"/>
              <w:rPr>
                <w:ins w:id="338" w:author="Dhabalia, Madhav" w:date="2017-04-28T00:06:00Z"/>
              </w:rPr>
            </w:pPr>
          </w:p>
        </w:tc>
      </w:tr>
    </w:tbl>
    <w:p w:rsidR="002B6F5A" w:rsidRPr="005B6D84" w:rsidRDefault="002B6F5A" w:rsidP="002B6F5A">
      <w:pPr>
        <w:rPr>
          <w:ins w:id="339" w:author="Dhabalia, Madhav" w:date="2017-04-28T00:06:00Z"/>
        </w:rPr>
      </w:pPr>
    </w:p>
    <w:p w:rsidR="002B6F5A" w:rsidRPr="005B6D84" w:rsidRDefault="002B6F5A" w:rsidP="002B6F5A">
      <w:pPr>
        <w:pStyle w:val="TH"/>
        <w:rPr>
          <w:ins w:id="340" w:author="Dhabalia, Madhav" w:date="2017-04-28T00:06:00Z"/>
        </w:rPr>
      </w:pPr>
    </w:p>
    <w:p w:rsidR="002B6F5A" w:rsidRPr="005B6D84" w:rsidRDefault="002B6F5A" w:rsidP="002B6F5A">
      <w:pPr>
        <w:pStyle w:val="TH"/>
        <w:rPr>
          <w:ins w:id="341" w:author="Dhabalia, Madhav" w:date="2017-04-28T00:06:00Z"/>
        </w:rPr>
      </w:pPr>
      <w:ins w:id="342" w:author="Dhabalia, Madhav" w:date="2017-04-28T00:06:00Z">
        <w:r w:rsidRPr="005B6D84">
          <w:t xml:space="preserve">Table 6.1.2.5b.3.3-2: </w:t>
        </w:r>
        <w:r w:rsidRPr="005B6D84">
          <w:rPr>
            <w:i/>
            <w:iCs/>
          </w:rPr>
          <w:t>SystemInformationBlockType3</w:t>
        </w:r>
        <w:r w:rsidRPr="005B6D84">
          <w:t xml:space="preserve"> for Cell 1 and Cell 10 (preamble and all steps, Table 6.1.2.5b.3.2-</w:t>
        </w:r>
        <w:r w:rsidRPr="005B6D84">
          <w:rPr>
            <w:lang w:eastAsia="zh-CN"/>
          </w:rPr>
          <w:t>2</w:t>
        </w:r>
        <w:r w:rsidRPr="005B6D84">
          <w:t>)</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2B6F5A" w:rsidRPr="005B6D84" w:rsidTr="006201F7">
        <w:trPr>
          <w:ins w:id="343" w:author="Dhabalia, Madhav" w:date="2017-04-28T00:06:00Z"/>
        </w:trPr>
        <w:tc>
          <w:tcPr>
            <w:tcW w:w="9637" w:type="dxa"/>
            <w:gridSpan w:val="4"/>
            <w:shd w:val="clear" w:color="auto" w:fill="auto"/>
          </w:tcPr>
          <w:p w:rsidR="002B6F5A" w:rsidRPr="005B6D84" w:rsidRDefault="002B6F5A" w:rsidP="006201F7">
            <w:pPr>
              <w:pStyle w:val="TAL"/>
              <w:rPr>
                <w:ins w:id="344" w:author="Dhabalia, Madhav" w:date="2017-04-28T00:06:00Z"/>
              </w:rPr>
            </w:pPr>
            <w:ins w:id="345" w:author="Dhabalia, Madhav" w:date="2017-04-28T00:06:00Z">
              <w:r w:rsidRPr="005B6D84">
                <w:t>Derivation path: 36.508 table 4.4.3.3-2</w:t>
              </w:r>
            </w:ins>
          </w:p>
        </w:tc>
      </w:tr>
      <w:tr w:rsidR="002B6F5A" w:rsidRPr="005B6D84" w:rsidTr="006201F7">
        <w:trPr>
          <w:ins w:id="346" w:author="Dhabalia, Madhav" w:date="2017-04-28T00:06:00Z"/>
        </w:trPr>
        <w:tc>
          <w:tcPr>
            <w:tcW w:w="4535" w:type="dxa"/>
            <w:shd w:val="clear" w:color="auto" w:fill="auto"/>
          </w:tcPr>
          <w:p w:rsidR="002B6F5A" w:rsidRPr="005B6D84" w:rsidRDefault="002B6F5A" w:rsidP="006201F7">
            <w:pPr>
              <w:pStyle w:val="TAH"/>
              <w:rPr>
                <w:ins w:id="347" w:author="Dhabalia, Madhav" w:date="2017-04-28T00:06:00Z"/>
              </w:rPr>
            </w:pPr>
            <w:ins w:id="348" w:author="Dhabalia, Madhav" w:date="2017-04-28T00:06:00Z">
              <w:r w:rsidRPr="005B6D84">
                <w:t>Information Element</w:t>
              </w:r>
            </w:ins>
          </w:p>
        </w:tc>
        <w:tc>
          <w:tcPr>
            <w:tcW w:w="2267" w:type="dxa"/>
            <w:shd w:val="clear" w:color="auto" w:fill="auto"/>
          </w:tcPr>
          <w:p w:rsidR="002B6F5A" w:rsidRPr="005B6D84" w:rsidRDefault="002B6F5A" w:rsidP="006201F7">
            <w:pPr>
              <w:pStyle w:val="TAH"/>
              <w:rPr>
                <w:ins w:id="349" w:author="Dhabalia, Madhav" w:date="2017-04-28T00:06:00Z"/>
              </w:rPr>
            </w:pPr>
            <w:ins w:id="350" w:author="Dhabalia, Madhav" w:date="2017-04-28T00:06:00Z">
              <w:r w:rsidRPr="005B6D84">
                <w:t>Value/Remark</w:t>
              </w:r>
            </w:ins>
          </w:p>
        </w:tc>
        <w:tc>
          <w:tcPr>
            <w:tcW w:w="1700" w:type="dxa"/>
            <w:shd w:val="clear" w:color="auto" w:fill="auto"/>
          </w:tcPr>
          <w:p w:rsidR="002B6F5A" w:rsidRPr="005B6D84" w:rsidRDefault="002B6F5A" w:rsidP="006201F7">
            <w:pPr>
              <w:pStyle w:val="TAH"/>
              <w:rPr>
                <w:ins w:id="351" w:author="Dhabalia, Madhav" w:date="2017-04-28T00:06:00Z"/>
              </w:rPr>
            </w:pPr>
            <w:ins w:id="352" w:author="Dhabalia, Madhav" w:date="2017-04-28T00:06:00Z">
              <w:r w:rsidRPr="005B6D84">
                <w:t>Comment</w:t>
              </w:r>
            </w:ins>
          </w:p>
        </w:tc>
        <w:tc>
          <w:tcPr>
            <w:tcW w:w="1135" w:type="dxa"/>
            <w:shd w:val="clear" w:color="auto" w:fill="auto"/>
          </w:tcPr>
          <w:p w:rsidR="002B6F5A" w:rsidRPr="005B6D84" w:rsidRDefault="002B6F5A" w:rsidP="006201F7">
            <w:pPr>
              <w:pStyle w:val="TAH"/>
              <w:rPr>
                <w:ins w:id="353" w:author="Dhabalia, Madhav" w:date="2017-04-28T00:06:00Z"/>
              </w:rPr>
            </w:pPr>
            <w:ins w:id="354" w:author="Dhabalia, Madhav" w:date="2017-04-28T00:06:00Z">
              <w:r w:rsidRPr="005B6D84">
                <w:t>Condition</w:t>
              </w:r>
            </w:ins>
          </w:p>
        </w:tc>
      </w:tr>
      <w:tr w:rsidR="002B6F5A" w:rsidRPr="005B6D84" w:rsidTr="006201F7">
        <w:trPr>
          <w:ins w:id="355" w:author="Dhabalia, Madhav" w:date="2017-04-28T00:06:00Z"/>
        </w:trPr>
        <w:tc>
          <w:tcPr>
            <w:tcW w:w="4535" w:type="dxa"/>
            <w:shd w:val="clear" w:color="auto" w:fill="auto"/>
          </w:tcPr>
          <w:p w:rsidR="002B6F5A" w:rsidRPr="005B6D84" w:rsidRDefault="002B6F5A" w:rsidP="006201F7">
            <w:pPr>
              <w:pStyle w:val="TAL"/>
              <w:rPr>
                <w:ins w:id="356" w:author="Dhabalia, Madhav" w:date="2017-04-28T00:06:00Z"/>
              </w:rPr>
            </w:pPr>
            <w:ins w:id="357" w:author="Dhabalia, Madhav" w:date="2017-04-28T00:06:00Z">
              <w:r w:rsidRPr="005B6D84">
                <w:t>SystemInformationBlockType3 ::= SEQUENCE {</w:t>
              </w:r>
            </w:ins>
          </w:p>
        </w:tc>
        <w:tc>
          <w:tcPr>
            <w:tcW w:w="2267" w:type="dxa"/>
            <w:shd w:val="clear" w:color="auto" w:fill="auto"/>
          </w:tcPr>
          <w:p w:rsidR="002B6F5A" w:rsidRPr="005B6D84" w:rsidRDefault="002B6F5A" w:rsidP="006201F7">
            <w:pPr>
              <w:pStyle w:val="TAL"/>
              <w:rPr>
                <w:ins w:id="358" w:author="Dhabalia, Madhav" w:date="2017-04-28T00:06:00Z"/>
              </w:rPr>
            </w:pPr>
          </w:p>
        </w:tc>
        <w:tc>
          <w:tcPr>
            <w:tcW w:w="1700" w:type="dxa"/>
            <w:shd w:val="clear" w:color="auto" w:fill="auto"/>
          </w:tcPr>
          <w:p w:rsidR="002B6F5A" w:rsidRPr="005B6D84" w:rsidRDefault="002B6F5A" w:rsidP="006201F7">
            <w:pPr>
              <w:pStyle w:val="TAL"/>
              <w:rPr>
                <w:ins w:id="359" w:author="Dhabalia, Madhav" w:date="2017-04-28T00:06:00Z"/>
              </w:rPr>
            </w:pPr>
          </w:p>
        </w:tc>
        <w:tc>
          <w:tcPr>
            <w:tcW w:w="1135" w:type="dxa"/>
            <w:shd w:val="clear" w:color="auto" w:fill="auto"/>
          </w:tcPr>
          <w:p w:rsidR="002B6F5A" w:rsidRPr="005B6D84" w:rsidRDefault="002B6F5A" w:rsidP="006201F7">
            <w:pPr>
              <w:pStyle w:val="TAL"/>
              <w:rPr>
                <w:ins w:id="360" w:author="Dhabalia, Madhav" w:date="2017-04-28T00:06:00Z"/>
              </w:rPr>
            </w:pPr>
          </w:p>
        </w:tc>
      </w:tr>
      <w:tr w:rsidR="002B6F5A" w:rsidRPr="005B6D84" w:rsidTr="006201F7">
        <w:trPr>
          <w:ins w:id="361" w:author="Dhabalia, Madhav" w:date="2017-04-28T00:06:00Z"/>
        </w:trPr>
        <w:tc>
          <w:tcPr>
            <w:tcW w:w="4535" w:type="dxa"/>
            <w:shd w:val="clear" w:color="auto" w:fill="auto"/>
          </w:tcPr>
          <w:p w:rsidR="002B6F5A" w:rsidRPr="005B6D84" w:rsidRDefault="002B6F5A" w:rsidP="006201F7">
            <w:pPr>
              <w:pStyle w:val="TAL"/>
              <w:rPr>
                <w:ins w:id="362" w:author="Dhabalia, Madhav" w:date="2017-04-28T00:06:00Z"/>
              </w:rPr>
            </w:pPr>
            <w:ins w:id="363" w:author="Dhabalia, Madhav" w:date="2017-04-28T00:06:00Z">
              <w:r w:rsidRPr="005B6D84">
                <w:t xml:space="preserve">  cellReselectionServingFreqInfo SEQUENCE {</w:t>
              </w:r>
            </w:ins>
          </w:p>
        </w:tc>
        <w:tc>
          <w:tcPr>
            <w:tcW w:w="2267" w:type="dxa"/>
            <w:shd w:val="clear" w:color="auto" w:fill="auto"/>
          </w:tcPr>
          <w:p w:rsidR="002B6F5A" w:rsidRPr="005B6D84" w:rsidRDefault="002B6F5A" w:rsidP="006201F7">
            <w:pPr>
              <w:pStyle w:val="TAL"/>
              <w:rPr>
                <w:ins w:id="364" w:author="Dhabalia, Madhav" w:date="2017-04-28T00:06:00Z"/>
              </w:rPr>
            </w:pPr>
          </w:p>
        </w:tc>
        <w:tc>
          <w:tcPr>
            <w:tcW w:w="1700" w:type="dxa"/>
            <w:shd w:val="clear" w:color="auto" w:fill="auto"/>
          </w:tcPr>
          <w:p w:rsidR="002B6F5A" w:rsidRPr="005B6D84" w:rsidRDefault="002B6F5A" w:rsidP="006201F7">
            <w:pPr>
              <w:pStyle w:val="TAL"/>
              <w:rPr>
                <w:ins w:id="365" w:author="Dhabalia, Madhav" w:date="2017-04-28T00:06:00Z"/>
              </w:rPr>
            </w:pPr>
          </w:p>
        </w:tc>
        <w:tc>
          <w:tcPr>
            <w:tcW w:w="1135" w:type="dxa"/>
            <w:shd w:val="clear" w:color="auto" w:fill="auto"/>
          </w:tcPr>
          <w:p w:rsidR="002B6F5A" w:rsidRPr="005B6D84" w:rsidRDefault="002B6F5A" w:rsidP="006201F7">
            <w:pPr>
              <w:pStyle w:val="TAL"/>
              <w:rPr>
                <w:ins w:id="366" w:author="Dhabalia, Madhav" w:date="2017-04-28T00:06:00Z"/>
              </w:rPr>
            </w:pPr>
          </w:p>
        </w:tc>
      </w:tr>
      <w:tr w:rsidR="002B6F5A" w:rsidRPr="005B6D84" w:rsidTr="006201F7">
        <w:trPr>
          <w:ins w:id="367" w:author="Dhabalia, Madhav" w:date="2017-04-28T00:06:00Z"/>
        </w:trPr>
        <w:tc>
          <w:tcPr>
            <w:tcW w:w="4535" w:type="dxa"/>
            <w:shd w:val="clear" w:color="auto" w:fill="auto"/>
          </w:tcPr>
          <w:p w:rsidR="002B6F5A" w:rsidRPr="005B6D84" w:rsidRDefault="002B6F5A" w:rsidP="006201F7">
            <w:pPr>
              <w:pStyle w:val="TAL"/>
              <w:rPr>
                <w:ins w:id="368" w:author="Dhabalia, Madhav" w:date="2017-04-28T00:06:00Z"/>
              </w:rPr>
            </w:pPr>
            <w:ins w:id="369" w:author="Dhabalia, Madhav" w:date="2017-04-28T00:06:00Z">
              <w:r w:rsidRPr="005B6D84">
                <w:t xml:space="preserve">    threshServingLow</w:t>
              </w:r>
            </w:ins>
          </w:p>
        </w:tc>
        <w:tc>
          <w:tcPr>
            <w:tcW w:w="2267" w:type="dxa"/>
            <w:shd w:val="clear" w:color="auto" w:fill="auto"/>
          </w:tcPr>
          <w:p w:rsidR="002B6F5A" w:rsidRPr="005B6D84" w:rsidRDefault="002B6F5A" w:rsidP="006201F7">
            <w:pPr>
              <w:pStyle w:val="TAL"/>
              <w:rPr>
                <w:ins w:id="370" w:author="Dhabalia, Madhav" w:date="2017-04-28T00:06:00Z"/>
              </w:rPr>
            </w:pPr>
            <w:ins w:id="371" w:author="Dhabalia, Madhav" w:date="2017-04-28T00:06:00Z">
              <w:r w:rsidRPr="005B6D84">
                <w:t>6</w:t>
              </w:r>
            </w:ins>
          </w:p>
        </w:tc>
        <w:tc>
          <w:tcPr>
            <w:tcW w:w="1700" w:type="dxa"/>
            <w:shd w:val="clear" w:color="auto" w:fill="auto"/>
          </w:tcPr>
          <w:p w:rsidR="002B6F5A" w:rsidRPr="005B6D84" w:rsidRDefault="002B6F5A" w:rsidP="006201F7">
            <w:pPr>
              <w:pStyle w:val="TAL"/>
              <w:rPr>
                <w:ins w:id="372" w:author="Dhabalia, Madhav" w:date="2017-04-28T00:06:00Z"/>
              </w:rPr>
            </w:pPr>
            <w:ins w:id="373" w:author="Dhabalia, Madhav" w:date="2017-04-28T00:06:00Z">
              <w:r w:rsidRPr="005B6D84">
                <w:t>12dB</w:t>
              </w:r>
            </w:ins>
          </w:p>
        </w:tc>
        <w:tc>
          <w:tcPr>
            <w:tcW w:w="1135" w:type="dxa"/>
            <w:shd w:val="clear" w:color="auto" w:fill="auto"/>
          </w:tcPr>
          <w:p w:rsidR="002B6F5A" w:rsidRPr="005B6D84" w:rsidRDefault="002B6F5A" w:rsidP="006201F7">
            <w:pPr>
              <w:pStyle w:val="TAL"/>
              <w:rPr>
                <w:ins w:id="374" w:author="Dhabalia, Madhav" w:date="2017-04-28T00:06:00Z"/>
              </w:rPr>
            </w:pPr>
          </w:p>
        </w:tc>
      </w:tr>
      <w:tr w:rsidR="002B6F5A" w:rsidRPr="005B6D84" w:rsidTr="006201F7">
        <w:trPr>
          <w:ins w:id="375" w:author="Dhabalia, Madhav" w:date="2017-04-28T00:06:00Z"/>
        </w:trPr>
        <w:tc>
          <w:tcPr>
            <w:tcW w:w="4535" w:type="dxa"/>
            <w:shd w:val="clear" w:color="auto" w:fill="auto"/>
          </w:tcPr>
          <w:p w:rsidR="002B6F5A" w:rsidRPr="005B6D84" w:rsidRDefault="002B6F5A" w:rsidP="006201F7">
            <w:pPr>
              <w:pStyle w:val="TAL"/>
              <w:rPr>
                <w:ins w:id="376" w:author="Dhabalia, Madhav" w:date="2017-04-28T00:06:00Z"/>
              </w:rPr>
            </w:pPr>
            <w:ins w:id="377" w:author="Dhabalia, Madhav" w:date="2017-04-28T00:06:00Z">
              <w:r w:rsidRPr="005B6D84">
                <w:t xml:space="preserve">    cellReselectionPriority</w:t>
              </w:r>
            </w:ins>
          </w:p>
        </w:tc>
        <w:tc>
          <w:tcPr>
            <w:tcW w:w="2267" w:type="dxa"/>
            <w:shd w:val="clear" w:color="auto" w:fill="auto"/>
          </w:tcPr>
          <w:p w:rsidR="002B6F5A" w:rsidRPr="005B6D84" w:rsidRDefault="002B6F5A" w:rsidP="006201F7">
            <w:pPr>
              <w:pStyle w:val="TAL"/>
              <w:rPr>
                <w:ins w:id="378" w:author="Dhabalia, Madhav" w:date="2017-04-28T00:06:00Z"/>
              </w:rPr>
            </w:pPr>
            <w:ins w:id="379" w:author="Dhabalia, Madhav" w:date="2017-04-28T00:06:00Z">
              <w:r w:rsidRPr="005B6D84">
                <w:t>5</w:t>
              </w:r>
            </w:ins>
          </w:p>
        </w:tc>
        <w:tc>
          <w:tcPr>
            <w:tcW w:w="1700" w:type="dxa"/>
            <w:shd w:val="clear" w:color="auto" w:fill="auto"/>
          </w:tcPr>
          <w:p w:rsidR="002B6F5A" w:rsidRPr="005B6D84" w:rsidRDefault="002B6F5A" w:rsidP="006201F7">
            <w:pPr>
              <w:pStyle w:val="TAL"/>
              <w:rPr>
                <w:ins w:id="380" w:author="Dhabalia, Madhav" w:date="2017-04-28T00:06:00Z"/>
              </w:rPr>
            </w:pPr>
          </w:p>
        </w:tc>
        <w:tc>
          <w:tcPr>
            <w:tcW w:w="1135" w:type="dxa"/>
            <w:shd w:val="clear" w:color="auto" w:fill="auto"/>
          </w:tcPr>
          <w:p w:rsidR="002B6F5A" w:rsidRPr="005B6D84" w:rsidRDefault="002B6F5A" w:rsidP="006201F7">
            <w:pPr>
              <w:pStyle w:val="TAL"/>
              <w:rPr>
                <w:ins w:id="381" w:author="Dhabalia, Madhav" w:date="2017-04-28T00:06:00Z"/>
              </w:rPr>
            </w:pPr>
            <w:ins w:id="382" w:author="Dhabalia, Madhav" w:date="2017-04-28T00:06:00Z">
              <w:r w:rsidRPr="005B6D84">
                <w:t>Cell 1</w:t>
              </w:r>
            </w:ins>
          </w:p>
        </w:tc>
      </w:tr>
      <w:tr w:rsidR="002B6F5A" w:rsidRPr="005B6D84" w:rsidTr="006201F7">
        <w:trPr>
          <w:ins w:id="383" w:author="Dhabalia, Madhav" w:date="2017-04-28T00:06:00Z"/>
        </w:trPr>
        <w:tc>
          <w:tcPr>
            <w:tcW w:w="4535" w:type="dxa"/>
            <w:tcBorders>
              <w:top w:val="nil"/>
              <w:bottom w:val="nil"/>
            </w:tcBorders>
            <w:shd w:val="clear" w:color="auto" w:fill="auto"/>
          </w:tcPr>
          <w:p w:rsidR="002B6F5A" w:rsidRPr="005B6D84" w:rsidRDefault="002B6F5A" w:rsidP="006201F7">
            <w:pPr>
              <w:pStyle w:val="TAL"/>
              <w:rPr>
                <w:ins w:id="384" w:author="Dhabalia, Madhav" w:date="2017-04-28T00:06:00Z"/>
              </w:rPr>
            </w:pPr>
          </w:p>
        </w:tc>
        <w:tc>
          <w:tcPr>
            <w:tcW w:w="2267" w:type="dxa"/>
            <w:tcBorders>
              <w:top w:val="nil"/>
              <w:bottom w:val="nil"/>
            </w:tcBorders>
            <w:shd w:val="clear" w:color="auto" w:fill="auto"/>
          </w:tcPr>
          <w:p w:rsidR="002B6F5A" w:rsidRPr="005B6D84" w:rsidRDefault="002B6F5A" w:rsidP="006201F7">
            <w:pPr>
              <w:pStyle w:val="TAL"/>
              <w:rPr>
                <w:ins w:id="385" w:author="Dhabalia, Madhav" w:date="2017-04-28T00:06:00Z"/>
              </w:rPr>
            </w:pPr>
            <w:ins w:id="386" w:author="Dhabalia, Madhav" w:date="2017-04-28T00:06:00Z">
              <w:r w:rsidRPr="005B6D84">
                <w:t>1</w:t>
              </w:r>
            </w:ins>
          </w:p>
        </w:tc>
        <w:tc>
          <w:tcPr>
            <w:tcW w:w="1700" w:type="dxa"/>
            <w:tcBorders>
              <w:top w:val="nil"/>
              <w:bottom w:val="nil"/>
            </w:tcBorders>
            <w:shd w:val="clear" w:color="auto" w:fill="auto"/>
          </w:tcPr>
          <w:p w:rsidR="002B6F5A" w:rsidRPr="005B6D84" w:rsidRDefault="002B6F5A" w:rsidP="006201F7">
            <w:pPr>
              <w:pStyle w:val="TAL"/>
              <w:rPr>
                <w:ins w:id="387" w:author="Dhabalia, Madhav" w:date="2017-04-28T00:06:00Z"/>
              </w:rPr>
            </w:pPr>
          </w:p>
        </w:tc>
        <w:tc>
          <w:tcPr>
            <w:tcW w:w="1135" w:type="dxa"/>
            <w:tcBorders>
              <w:top w:val="nil"/>
              <w:bottom w:val="nil"/>
            </w:tcBorders>
            <w:shd w:val="clear" w:color="auto" w:fill="auto"/>
          </w:tcPr>
          <w:p w:rsidR="002B6F5A" w:rsidRPr="005B6D84" w:rsidRDefault="002B6F5A" w:rsidP="006201F7">
            <w:pPr>
              <w:pStyle w:val="TAL"/>
              <w:rPr>
                <w:ins w:id="388" w:author="Dhabalia, Madhav" w:date="2017-04-28T00:06:00Z"/>
              </w:rPr>
            </w:pPr>
            <w:ins w:id="389" w:author="Dhabalia, Madhav" w:date="2017-04-28T00:06:00Z">
              <w:r w:rsidRPr="005B6D84">
                <w:t>Cell 10</w:t>
              </w:r>
            </w:ins>
          </w:p>
        </w:tc>
      </w:tr>
      <w:tr w:rsidR="002B6F5A" w:rsidRPr="005B6D84" w:rsidTr="006201F7">
        <w:trPr>
          <w:ins w:id="390" w:author="Dhabalia, Madhav" w:date="2017-04-28T00:06:00Z"/>
        </w:trPr>
        <w:tc>
          <w:tcPr>
            <w:tcW w:w="4535" w:type="dxa"/>
            <w:shd w:val="clear" w:color="auto" w:fill="auto"/>
          </w:tcPr>
          <w:p w:rsidR="002B6F5A" w:rsidRPr="005B6D84" w:rsidRDefault="002B6F5A" w:rsidP="006201F7">
            <w:pPr>
              <w:pStyle w:val="TAL"/>
              <w:rPr>
                <w:ins w:id="391" w:author="Dhabalia, Madhav" w:date="2017-04-28T00:06:00Z"/>
              </w:rPr>
            </w:pPr>
            <w:ins w:id="392" w:author="Dhabalia, Madhav" w:date="2017-04-28T00:06:00Z">
              <w:r w:rsidRPr="005B6D84">
                <w:t xml:space="preserve">  }</w:t>
              </w:r>
            </w:ins>
          </w:p>
        </w:tc>
        <w:tc>
          <w:tcPr>
            <w:tcW w:w="2267" w:type="dxa"/>
            <w:shd w:val="clear" w:color="auto" w:fill="auto"/>
          </w:tcPr>
          <w:p w:rsidR="002B6F5A" w:rsidRPr="005B6D84" w:rsidRDefault="002B6F5A" w:rsidP="006201F7">
            <w:pPr>
              <w:pStyle w:val="TAL"/>
              <w:rPr>
                <w:ins w:id="393" w:author="Dhabalia, Madhav" w:date="2017-04-28T00:06:00Z"/>
              </w:rPr>
            </w:pPr>
          </w:p>
        </w:tc>
        <w:tc>
          <w:tcPr>
            <w:tcW w:w="1700" w:type="dxa"/>
            <w:shd w:val="clear" w:color="auto" w:fill="auto"/>
          </w:tcPr>
          <w:p w:rsidR="002B6F5A" w:rsidRPr="005B6D84" w:rsidRDefault="002B6F5A" w:rsidP="006201F7">
            <w:pPr>
              <w:pStyle w:val="TAL"/>
              <w:rPr>
                <w:ins w:id="394" w:author="Dhabalia, Madhav" w:date="2017-04-28T00:06:00Z"/>
              </w:rPr>
            </w:pPr>
          </w:p>
        </w:tc>
        <w:tc>
          <w:tcPr>
            <w:tcW w:w="1135" w:type="dxa"/>
            <w:shd w:val="clear" w:color="auto" w:fill="auto"/>
          </w:tcPr>
          <w:p w:rsidR="002B6F5A" w:rsidRPr="005B6D84" w:rsidRDefault="002B6F5A" w:rsidP="006201F7">
            <w:pPr>
              <w:pStyle w:val="TAL"/>
              <w:rPr>
                <w:ins w:id="395" w:author="Dhabalia, Madhav" w:date="2017-04-28T00:06:00Z"/>
              </w:rPr>
            </w:pPr>
          </w:p>
        </w:tc>
      </w:tr>
      <w:tr w:rsidR="002B6F5A" w:rsidRPr="005B6D84" w:rsidTr="006201F7">
        <w:trPr>
          <w:ins w:id="396" w:author="Dhabalia, Madhav" w:date="2017-04-28T00:06:00Z"/>
        </w:trPr>
        <w:tc>
          <w:tcPr>
            <w:tcW w:w="4535" w:type="dxa"/>
            <w:shd w:val="clear" w:color="auto" w:fill="auto"/>
          </w:tcPr>
          <w:p w:rsidR="002B6F5A" w:rsidRPr="005B6D84" w:rsidRDefault="002B6F5A" w:rsidP="006201F7">
            <w:pPr>
              <w:pStyle w:val="TAL"/>
              <w:rPr>
                <w:ins w:id="397" w:author="Dhabalia, Madhav" w:date="2017-04-28T00:06:00Z"/>
              </w:rPr>
            </w:pPr>
            <w:ins w:id="398" w:author="Dhabalia, Madhav" w:date="2017-04-28T00:06:00Z">
              <w:r w:rsidRPr="005B6D84">
                <w:t>}</w:t>
              </w:r>
            </w:ins>
          </w:p>
        </w:tc>
        <w:tc>
          <w:tcPr>
            <w:tcW w:w="2267" w:type="dxa"/>
            <w:shd w:val="clear" w:color="auto" w:fill="auto"/>
          </w:tcPr>
          <w:p w:rsidR="002B6F5A" w:rsidRPr="005B6D84" w:rsidRDefault="002B6F5A" w:rsidP="006201F7">
            <w:pPr>
              <w:pStyle w:val="TAL"/>
              <w:rPr>
                <w:ins w:id="399" w:author="Dhabalia, Madhav" w:date="2017-04-28T00:06:00Z"/>
              </w:rPr>
            </w:pPr>
          </w:p>
        </w:tc>
        <w:tc>
          <w:tcPr>
            <w:tcW w:w="1700" w:type="dxa"/>
            <w:shd w:val="clear" w:color="auto" w:fill="auto"/>
          </w:tcPr>
          <w:p w:rsidR="002B6F5A" w:rsidRPr="005B6D84" w:rsidRDefault="002B6F5A" w:rsidP="006201F7">
            <w:pPr>
              <w:pStyle w:val="TAL"/>
              <w:rPr>
                <w:ins w:id="400" w:author="Dhabalia, Madhav" w:date="2017-04-28T00:06:00Z"/>
              </w:rPr>
            </w:pPr>
          </w:p>
        </w:tc>
        <w:tc>
          <w:tcPr>
            <w:tcW w:w="1135" w:type="dxa"/>
            <w:shd w:val="clear" w:color="auto" w:fill="auto"/>
          </w:tcPr>
          <w:p w:rsidR="002B6F5A" w:rsidRPr="005B6D84" w:rsidRDefault="002B6F5A" w:rsidP="006201F7">
            <w:pPr>
              <w:pStyle w:val="TAL"/>
              <w:rPr>
                <w:ins w:id="401" w:author="Dhabalia, Madhav" w:date="2017-04-28T00:06:00Z"/>
              </w:rPr>
            </w:pPr>
          </w:p>
        </w:tc>
      </w:tr>
    </w:tbl>
    <w:p w:rsidR="002B6F5A" w:rsidRDefault="002B6F5A" w:rsidP="002B6F5A">
      <w:pPr>
        <w:pStyle w:val="TH"/>
        <w:jc w:val="left"/>
        <w:rPr>
          <w:ins w:id="402" w:author="Dhabalia, Madhav" w:date="2017-04-28T00:06:00Z"/>
          <w:rFonts w:ascii="Times New Roman" w:hAnsi="Times New Roman"/>
          <w:b w:val="0"/>
        </w:rPr>
      </w:pPr>
    </w:p>
    <w:p w:rsidR="002B6F5A" w:rsidRPr="005B6D84" w:rsidRDefault="002B6F5A" w:rsidP="002B6F5A">
      <w:pPr>
        <w:pStyle w:val="TH"/>
        <w:rPr>
          <w:ins w:id="403" w:author="Dhabalia, Madhav" w:date="2017-04-28T00:06:00Z"/>
        </w:rPr>
      </w:pPr>
      <w:ins w:id="404" w:author="Dhabalia, Madhav" w:date="2017-04-28T00:06:00Z">
        <w:r w:rsidRPr="005B6D84">
          <w:t xml:space="preserve">Table 6.1.2.5b.3.3-3: </w:t>
        </w:r>
        <w:r w:rsidRPr="005B6D84">
          <w:rPr>
            <w:i/>
            <w:iCs/>
          </w:rPr>
          <w:t>SystemInformationBlockType5</w:t>
        </w:r>
        <w:r w:rsidRPr="005B6D84">
          <w:t xml:space="preserve"> for Cell 1 (preamble and all steps, Table 6.1.2.5b.3.2-</w:t>
        </w:r>
        <w:r w:rsidRPr="005B6D84">
          <w:rPr>
            <w:lang w:eastAsia="zh-CN"/>
          </w:rPr>
          <w:t>2</w:t>
        </w:r>
        <w:r w:rsidRPr="005B6D84">
          <w:t>)</w:t>
        </w:r>
      </w:ins>
    </w:p>
    <w:tbl>
      <w:tblPr>
        <w:tblW w:w="963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2B6F5A" w:rsidRPr="005B6D84" w:rsidTr="006201F7">
        <w:trPr>
          <w:ins w:id="405" w:author="Dhabalia, Madhav" w:date="2017-04-28T00:06:00Z"/>
        </w:trPr>
        <w:tc>
          <w:tcPr>
            <w:tcW w:w="9637" w:type="dxa"/>
            <w:gridSpan w:val="4"/>
            <w:tcBorders>
              <w:bottom w:val="single" w:sz="4" w:space="0" w:color="auto"/>
            </w:tcBorders>
            <w:shd w:val="clear" w:color="auto" w:fill="auto"/>
          </w:tcPr>
          <w:p w:rsidR="002B6F5A" w:rsidRPr="005B6D84" w:rsidRDefault="002B6F5A" w:rsidP="006201F7">
            <w:pPr>
              <w:pStyle w:val="TAL"/>
              <w:rPr>
                <w:ins w:id="406" w:author="Dhabalia, Madhav" w:date="2017-04-28T00:06:00Z"/>
              </w:rPr>
            </w:pPr>
            <w:ins w:id="407" w:author="Dhabalia, Madhav" w:date="2017-04-28T00:06:00Z">
              <w:r w:rsidRPr="005B6D84">
                <w:t>Derivation path: 36.508 table 4.4.3.3-4</w:t>
              </w:r>
            </w:ins>
          </w:p>
        </w:tc>
      </w:tr>
      <w:tr w:rsidR="002B6F5A" w:rsidRPr="005B6D84" w:rsidTr="006201F7">
        <w:trPr>
          <w:ins w:id="408" w:author="Dhabalia, Madhav" w:date="2017-04-28T00:06:00Z"/>
        </w:trPr>
        <w:tc>
          <w:tcPr>
            <w:tcW w:w="4535" w:type="dxa"/>
            <w:tcBorders>
              <w:bottom w:val="single" w:sz="4" w:space="0" w:color="auto"/>
            </w:tcBorders>
            <w:shd w:val="clear" w:color="auto" w:fill="auto"/>
          </w:tcPr>
          <w:p w:rsidR="002B6F5A" w:rsidRPr="005B6D84" w:rsidRDefault="002B6F5A" w:rsidP="006201F7">
            <w:pPr>
              <w:pStyle w:val="TAH"/>
              <w:rPr>
                <w:ins w:id="409" w:author="Dhabalia, Madhav" w:date="2017-04-28T00:06:00Z"/>
              </w:rPr>
            </w:pPr>
            <w:ins w:id="410" w:author="Dhabalia, Madhav" w:date="2017-04-28T00:06:00Z">
              <w:r w:rsidRPr="005B6D84">
                <w:t>Information Element</w:t>
              </w:r>
            </w:ins>
          </w:p>
        </w:tc>
        <w:tc>
          <w:tcPr>
            <w:tcW w:w="2267" w:type="dxa"/>
            <w:tcBorders>
              <w:bottom w:val="single" w:sz="4" w:space="0" w:color="auto"/>
            </w:tcBorders>
            <w:shd w:val="clear" w:color="auto" w:fill="auto"/>
          </w:tcPr>
          <w:p w:rsidR="002B6F5A" w:rsidRPr="005B6D84" w:rsidRDefault="002B6F5A" w:rsidP="006201F7">
            <w:pPr>
              <w:pStyle w:val="TAH"/>
              <w:rPr>
                <w:ins w:id="411" w:author="Dhabalia, Madhav" w:date="2017-04-28T00:06:00Z"/>
              </w:rPr>
            </w:pPr>
            <w:ins w:id="412" w:author="Dhabalia, Madhav" w:date="2017-04-28T00:06:00Z">
              <w:r w:rsidRPr="005B6D84">
                <w:t>Value/Remark</w:t>
              </w:r>
            </w:ins>
          </w:p>
        </w:tc>
        <w:tc>
          <w:tcPr>
            <w:tcW w:w="1700" w:type="dxa"/>
            <w:tcBorders>
              <w:bottom w:val="single" w:sz="4" w:space="0" w:color="auto"/>
            </w:tcBorders>
            <w:shd w:val="clear" w:color="auto" w:fill="auto"/>
          </w:tcPr>
          <w:p w:rsidR="002B6F5A" w:rsidRPr="005B6D84" w:rsidRDefault="002B6F5A" w:rsidP="006201F7">
            <w:pPr>
              <w:pStyle w:val="TAH"/>
              <w:rPr>
                <w:ins w:id="413" w:author="Dhabalia, Madhav" w:date="2017-04-28T00:06:00Z"/>
              </w:rPr>
            </w:pPr>
            <w:ins w:id="414" w:author="Dhabalia, Madhav" w:date="2017-04-28T00:06:00Z">
              <w:r w:rsidRPr="005B6D84">
                <w:t>Comment</w:t>
              </w:r>
            </w:ins>
          </w:p>
        </w:tc>
        <w:tc>
          <w:tcPr>
            <w:tcW w:w="1135" w:type="dxa"/>
            <w:tcBorders>
              <w:bottom w:val="single" w:sz="4" w:space="0" w:color="auto"/>
            </w:tcBorders>
            <w:shd w:val="clear" w:color="auto" w:fill="auto"/>
          </w:tcPr>
          <w:p w:rsidR="002B6F5A" w:rsidRPr="005B6D84" w:rsidRDefault="002B6F5A" w:rsidP="006201F7">
            <w:pPr>
              <w:pStyle w:val="TAH"/>
              <w:rPr>
                <w:ins w:id="415" w:author="Dhabalia, Madhav" w:date="2017-04-28T00:06:00Z"/>
              </w:rPr>
            </w:pPr>
            <w:ins w:id="416" w:author="Dhabalia, Madhav" w:date="2017-04-28T00:06:00Z">
              <w:r w:rsidRPr="005B6D84">
                <w:t>Condition</w:t>
              </w:r>
            </w:ins>
          </w:p>
        </w:tc>
      </w:tr>
      <w:tr w:rsidR="002B6F5A" w:rsidRPr="005B6D84" w:rsidTr="006201F7">
        <w:trPr>
          <w:ins w:id="417" w:author="Dhabalia, Madhav" w:date="2017-04-28T00:06:00Z"/>
        </w:trPr>
        <w:tc>
          <w:tcPr>
            <w:tcW w:w="4535" w:type="dxa"/>
            <w:tcBorders>
              <w:bottom w:val="single" w:sz="4" w:space="0" w:color="auto"/>
            </w:tcBorders>
            <w:shd w:val="clear" w:color="auto" w:fill="auto"/>
          </w:tcPr>
          <w:p w:rsidR="002B6F5A" w:rsidRPr="005B6D84" w:rsidRDefault="002B6F5A" w:rsidP="006201F7">
            <w:pPr>
              <w:pStyle w:val="TAL"/>
              <w:rPr>
                <w:ins w:id="418" w:author="Dhabalia, Madhav" w:date="2017-04-28T00:06:00Z"/>
              </w:rPr>
            </w:pPr>
            <w:ins w:id="419" w:author="Dhabalia, Madhav" w:date="2017-04-28T00:06:00Z">
              <w:r w:rsidRPr="005B6D84">
                <w:t>SystemInformationBlockType5 ::= SEQUENCE {</w:t>
              </w:r>
            </w:ins>
          </w:p>
        </w:tc>
        <w:tc>
          <w:tcPr>
            <w:tcW w:w="2267" w:type="dxa"/>
            <w:tcBorders>
              <w:bottom w:val="single" w:sz="4" w:space="0" w:color="auto"/>
            </w:tcBorders>
            <w:shd w:val="clear" w:color="auto" w:fill="auto"/>
          </w:tcPr>
          <w:p w:rsidR="002B6F5A" w:rsidRPr="005B6D84" w:rsidRDefault="002B6F5A" w:rsidP="006201F7">
            <w:pPr>
              <w:pStyle w:val="TAL"/>
              <w:rPr>
                <w:ins w:id="420" w:author="Dhabalia, Madhav" w:date="2017-04-28T00:06:00Z"/>
              </w:rPr>
            </w:pPr>
          </w:p>
        </w:tc>
        <w:tc>
          <w:tcPr>
            <w:tcW w:w="1700" w:type="dxa"/>
            <w:tcBorders>
              <w:bottom w:val="single" w:sz="4" w:space="0" w:color="auto"/>
            </w:tcBorders>
            <w:shd w:val="clear" w:color="auto" w:fill="auto"/>
          </w:tcPr>
          <w:p w:rsidR="002B6F5A" w:rsidRPr="005B6D84" w:rsidRDefault="002B6F5A" w:rsidP="006201F7">
            <w:pPr>
              <w:pStyle w:val="TAL"/>
              <w:rPr>
                <w:ins w:id="421" w:author="Dhabalia, Madhav" w:date="2017-04-28T00:06:00Z"/>
              </w:rPr>
            </w:pPr>
          </w:p>
        </w:tc>
        <w:tc>
          <w:tcPr>
            <w:tcW w:w="1135" w:type="dxa"/>
            <w:tcBorders>
              <w:bottom w:val="single" w:sz="4" w:space="0" w:color="auto"/>
            </w:tcBorders>
            <w:shd w:val="clear" w:color="auto" w:fill="auto"/>
          </w:tcPr>
          <w:p w:rsidR="002B6F5A" w:rsidRPr="005B6D84" w:rsidRDefault="002B6F5A" w:rsidP="006201F7">
            <w:pPr>
              <w:pStyle w:val="TAL"/>
              <w:rPr>
                <w:ins w:id="422" w:author="Dhabalia, Madhav" w:date="2017-04-28T00:06:00Z"/>
              </w:rPr>
            </w:pPr>
          </w:p>
        </w:tc>
      </w:tr>
      <w:tr w:rsidR="002B6F5A" w:rsidRPr="005B6D84" w:rsidTr="006201F7">
        <w:trPr>
          <w:ins w:id="423" w:author="Dhabalia, Madhav" w:date="2017-04-28T00:06:00Z"/>
        </w:trPr>
        <w:tc>
          <w:tcPr>
            <w:tcW w:w="4535" w:type="dxa"/>
            <w:tcBorders>
              <w:top w:val="single" w:sz="4" w:space="0" w:color="auto"/>
              <w:bottom w:val="single" w:sz="4" w:space="0" w:color="auto"/>
            </w:tcBorders>
            <w:shd w:val="clear" w:color="auto" w:fill="auto"/>
          </w:tcPr>
          <w:p w:rsidR="002B6F5A" w:rsidRPr="005B6D84" w:rsidRDefault="002B6F5A" w:rsidP="006201F7">
            <w:pPr>
              <w:pStyle w:val="TAL"/>
              <w:rPr>
                <w:ins w:id="424" w:author="Dhabalia, Madhav" w:date="2017-04-28T00:06:00Z"/>
              </w:rPr>
            </w:pPr>
            <w:ins w:id="425" w:author="Dhabalia, Madhav" w:date="2017-04-28T00:06:00Z">
              <w:r w:rsidRPr="005B6D84">
                <w:t xml:space="preserve">  interFreqCarrierFreqList SEQUENCE (SIZE (1..maxFreq)) OF SEQUENCE {</w:t>
              </w:r>
            </w:ins>
          </w:p>
        </w:tc>
        <w:tc>
          <w:tcPr>
            <w:tcW w:w="2267" w:type="dxa"/>
            <w:tcBorders>
              <w:top w:val="single" w:sz="4" w:space="0" w:color="auto"/>
              <w:bottom w:val="single" w:sz="4" w:space="0" w:color="auto"/>
            </w:tcBorders>
            <w:shd w:val="clear" w:color="auto" w:fill="auto"/>
          </w:tcPr>
          <w:p w:rsidR="002B6F5A" w:rsidRPr="005B6D84" w:rsidRDefault="002B6F5A" w:rsidP="006201F7">
            <w:pPr>
              <w:pStyle w:val="TAL"/>
              <w:rPr>
                <w:ins w:id="426" w:author="Dhabalia, Madhav" w:date="2017-04-28T00:06:00Z"/>
              </w:rPr>
            </w:pPr>
          </w:p>
        </w:tc>
        <w:tc>
          <w:tcPr>
            <w:tcW w:w="1700" w:type="dxa"/>
            <w:tcBorders>
              <w:top w:val="single" w:sz="4" w:space="0" w:color="auto"/>
              <w:bottom w:val="single" w:sz="4" w:space="0" w:color="auto"/>
            </w:tcBorders>
            <w:shd w:val="clear" w:color="auto" w:fill="auto"/>
          </w:tcPr>
          <w:p w:rsidR="002B6F5A" w:rsidRPr="005B6D84" w:rsidRDefault="002B6F5A" w:rsidP="006201F7">
            <w:pPr>
              <w:pStyle w:val="TAL"/>
              <w:rPr>
                <w:ins w:id="427" w:author="Dhabalia, Madhav" w:date="2017-04-28T00:06:00Z"/>
              </w:rPr>
            </w:pPr>
          </w:p>
        </w:tc>
        <w:tc>
          <w:tcPr>
            <w:tcW w:w="1135" w:type="dxa"/>
            <w:tcBorders>
              <w:top w:val="single" w:sz="4" w:space="0" w:color="auto"/>
              <w:bottom w:val="single" w:sz="4" w:space="0" w:color="auto"/>
            </w:tcBorders>
            <w:shd w:val="clear" w:color="auto" w:fill="auto"/>
          </w:tcPr>
          <w:p w:rsidR="002B6F5A" w:rsidRPr="005B6D84" w:rsidRDefault="002B6F5A" w:rsidP="006201F7">
            <w:pPr>
              <w:pStyle w:val="TAL"/>
              <w:rPr>
                <w:ins w:id="428" w:author="Dhabalia, Madhav" w:date="2017-04-28T00:06:00Z"/>
              </w:rPr>
            </w:pPr>
          </w:p>
        </w:tc>
      </w:tr>
      <w:tr w:rsidR="002B6F5A" w:rsidRPr="005B6D84" w:rsidTr="006201F7">
        <w:trPr>
          <w:ins w:id="429" w:author="Dhabalia, Madhav" w:date="2017-04-28T00:06:00Z"/>
        </w:trPr>
        <w:tc>
          <w:tcPr>
            <w:tcW w:w="4535" w:type="dxa"/>
            <w:tcBorders>
              <w:top w:val="single" w:sz="4" w:space="0" w:color="auto"/>
              <w:bottom w:val="single" w:sz="4" w:space="0" w:color="auto"/>
            </w:tcBorders>
            <w:shd w:val="clear" w:color="auto" w:fill="auto"/>
          </w:tcPr>
          <w:p w:rsidR="002B6F5A" w:rsidRPr="005B6D84" w:rsidRDefault="002B6F5A" w:rsidP="006201F7">
            <w:pPr>
              <w:pStyle w:val="TAL"/>
              <w:rPr>
                <w:ins w:id="430" w:author="Dhabalia, Madhav" w:date="2017-04-28T00:06:00Z"/>
              </w:rPr>
            </w:pPr>
            <w:ins w:id="431" w:author="Dhabalia, Madhav" w:date="2017-04-28T00:06:00Z">
              <w:r w:rsidRPr="005B6D84">
                <w:t xml:space="preserve">    dl-CarrierFreq</w:t>
              </w:r>
            </w:ins>
          </w:p>
        </w:tc>
        <w:tc>
          <w:tcPr>
            <w:tcW w:w="2267" w:type="dxa"/>
            <w:tcBorders>
              <w:top w:val="single" w:sz="4" w:space="0" w:color="auto"/>
              <w:bottom w:val="single" w:sz="4" w:space="0" w:color="auto"/>
            </w:tcBorders>
            <w:shd w:val="clear" w:color="auto" w:fill="auto"/>
          </w:tcPr>
          <w:p w:rsidR="002B6F5A" w:rsidRPr="005B6D84" w:rsidRDefault="002B6F5A" w:rsidP="006201F7">
            <w:pPr>
              <w:pStyle w:val="TAL"/>
              <w:rPr>
                <w:ins w:id="432" w:author="Dhabalia, Madhav" w:date="2017-04-28T00:06:00Z"/>
              </w:rPr>
            </w:pPr>
            <w:ins w:id="433" w:author="Dhabalia, Madhav" w:date="2017-04-28T00:06:00Z">
              <w:r w:rsidRPr="005B6D84">
                <w:t>Same downlink EARFCN as used for Cell 10</w:t>
              </w:r>
            </w:ins>
          </w:p>
        </w:tc>
        <w:tc>
          <w:tcPr>
            <w:tcW w:w="1700" w:type="dxa"/>
            <w:tcBorders>
              <w:top w:val="single" w:sz="4" w:space="0" w:color="auto"/>
              <w:bottom w:val="single" w:sz="4" w:space="0" w:color="auto"/>
            </w:tcBorders>
            <w:shd w:val="clear" w:color="auto" w:fill="auto"/>
          </w:tcPr>
          <w:p w:rsidR="002B6F5A" w:rsidRPr="005B6D84" w:rsidRDefault="002B6F5A" w:rsidP="006201F7">
            <w:pPr>
              <w:pStyle w:val="TAL"/>
              <w:rPr>
                <w:ins w:id="434" w:author="Dhabalia, Madhav" w:date="2017-04-28T00:06:00Z"/>
              </w:rPr>
            </w:pPr>
          </w:p>
        </w:tc>
        <w:tc>
          <w:tcPr>
            <w:tcW w:w="1135" w:type="dxa"/>
            <w:tcBorders>
              <w:top w:val="single" w:sz="4" w:space="0" w:color="auto"/>
              <w:bottom w:val="single" w:sz="4" w:space="0" w:color="auto"/>
            </w:tcBorders>
            <w:shd w:val="clear" w:color="auto" w:fill="auto"/>
          </w:tcPr>
          <w:p w:rsidR="002B6F5A" w:rsidRPr="005B6D84" w:rsidRDefault="002B6F5A" w:rsidP="006201F7">
            <w:pPr>
              <w:pStyle w:val="TAL"/>
              <w:rPr>
                <w:ins w:id="435" w:author="Dhabalia, Madhav" w:date="2017-04-28T00:06:00Z"/>
              </w:rPr>
            </w:pPr>
          </w:p>
        </w:tc>
      </w:tr>
      <w:tr w:rsidR="002B6F5A" w:rsidRPr="005B6D84" w:rsidTr="006201F7">
        <w:trPr>
          <w:ins w:id="436" w:author="Dhabalia, Madhav" w:date="2017-04-28T00:06:00Z"/>
        </w:trPr>
        <w:tc>
          <w:tcPr>
            <w:tcW w:w="4535" w:type="dxa"/>
            <w:tcBorders>
              <w:top w:val="single" w:sz="4" w:space="0" w:color="auto"/>
              <w:bottom w:val="single" w:sz="4" w:space="0" w:color="auto"/>
            </w:tcBorders>
            <w:shd w:val="clear" w:color="auto" w:fill="auto"/>
          </w:tcPr>
          <w:p w:rsidR="002B6F5A" w:rsidRPr="005B6D84" w:rsidRDefault="002B6F5A" w:rsidP="006201F7">
            <w:pPr>
              <w:pStyle w:val="TAL"/>
              <w:rPr>
                <w:ins w:id="437" w:author="Dhabalia, Madhav" w:date="2017-04-28T00:06:00Z"/>
              </w:rPr>
            </w:pPr>
            <w:ins w:id="438" w:author="Dhabalia, Madhav" w:date="2017-04-28T00:06:00Z">
              <w:r w:rsidRPr="005B6D84">
                <w:t xml:space="preserve">    dl-CarrierFreq</w:t>
              </w:r>
            </w:ins>
          </w:p>
        </w:tc>
        <w:tc>
          <w:tcPr>
            <w:tcW w:w="2267" w:type="dxa"/>
            <w:tcBorders>
              <w:top w:val="single" w:sz="4" w:space="0" w:color="auto"/>
              <w:bottom w:val="single" w:sz="4" w:space="0" w:color="auto"/>
            </w:tcBorders>
            <w:shd w:val="clear" w:color="auto" w:fill="auto"/>
          </w:tcPr>
          <w:p w:rsidR="002B6F5A" w:rsidRPr="005B6D84" w:rsidRDefault="002B6F5A" w:rsidP="006201F7">
            <w:pPr>
              <w:pStyle w:val="TAL"/>
              <w:rPr>
                <w:ins w:id="439" w:author="Dhabalia, Madhav" w:date="2017-04-28T00:06:00Z"/>
              </w:rPr>
            </w:pPr>
            <w:ins w:id="440" w:author="Dhabalia, Madhav" w:date="2017-04-28T00:06:00Z">
              <w:r w:rsidRPr="005B6D84">
                <w:t>maxEARFCN</w:t>
              </w:r>
            </w:ins>
          </w:p>
        </w:tc>
        <w:tc>
          <w:tcPr>
            <w:tcW w:w="1700" w:type="dxa"/>
            <w:tcBorders>
              <w:top w:val="single" w:sz="4" w:space="0" w:color="auto"/>
              <w:bottom w:val="single" w:sz="4" w:space="0" w:color="auto"/>
            </w:tcBorders>
            <w:shd w:val="clear" w:color="auto" w:fill="auto"/>
          </w:tcPr>
          <w:p w:rsidR="002B6F5A" w:rsidRPr="005B6D84" w:rsidRDefault="002B6F5A" w:rsidP="006201F7">
            <w:pPr>
              <w:pStyle w:val="TAL"/>
              <w:rPr>
                <w:ins w:id="441" w:author="Dhabalia, Madhav" w:date="2017-04-28T00:06:00Z"/>
              </w:rPr>
            </w:pPr>
          </w:p>
        </w:tc>
        <w:tc>
          <w:tcPr>
            <w:tcW w:w="1135" w:type="dxa"/>
            <w:tcBorders>
              <w:top w:val="single" w:sz="4" w:space="0" w:color="auto"/>
              <w:bottom w:val="single" w:sz="4" w:space="0" w:color="auto"/>
            </w:tcBorders>
            <w:shd w:val="clear" w:color="auto" w:fill="auto"/>
          </w:tcPr>
          <w:p w:rsidR="002B6F5A" w:rsidRPr="005B6D84" w:rsidRDefault="002B6F5A" w:rsidP="006201F7">
            <w:pPr>
              <w:pStyle w:val="TAL"/>
              <w:rPr>
                <w:ins w:id="442" w:author="Dhabalia, Madhav" w:date="2017-04-28T00:06:00Z"/>
              </w:rPr>
            </w:pPr>
            <w:ins w:id="443" w:author="Dhabalia, Madhav" w:date="2017-04-28T00:06:00Z">
              <w:r w:rsidRPr="005B6D84">
                <w:t>Band &gt; 64</w:t>
              </w:r>
            </w:ins>
          </w:p>
        </w:tc>
      </w:tr>
      <w:tr w:rsidR="002B6F5A" w:rsidRPr="005B6D84" w:rsidDel="00EB0D19" w:rsidTr="006201F7">
        <w:trPr>
          <w:ins w:id="444" w:author="Dhabalia, Madhav" w:date="2017-04-28T00:06:00Z"/>
        </w:trPr>
        <w:tc>
          <w:tcPr>
            <w:tcW w:w="4535" w:type="dxa"/>
            <w:tcBorders>
              <w:top w:val="single" w:sz="4" w:space="0" w:color="auto"/>
              <w:bottom w:val="single" w:sz="4" w:space="0" w:color="auto"/>
            </w:tcBorders>
            <w:shd w:val="clear" w:color="auto" w:fill="auto"/>
          </w:tcPr>
          <w:p w:rsidR="002B6F5A" w:rsidRPr="005B6D84" w:rsidRDefault="002B6F5A" w:rsidP="006201F7">
            <w:pPr>
              <w:pStyle w:val="TAL"/>
              <w:rPr>
                <w:ins w:id="445" w:author="Dhabalia, Madhav" w:date="2017-04-28T00:06:00Z"/>
              </w:rPr>
            </w:pPr>
            <w:ins w:id="446" w:author="Dhabalia, Madhav" w:date="2017-04-28T00:06:00Z">
              <w:r w:rsidRPr="005B6D84">
                <w:t xml:space="preserve">    p-max</w:t>
              </w:r>
            </w:ins>
          </w:p>
        </w:tc>
        <w:tc>
          <w:tcPr>
            <w:tcW w:w="2267" w:type="dxa"/>
            <w:tcBorders>
              <w:top w:val="single" w:sz="4" w:space="0" w:color="auto"/>
              <w:bottom w:val="single" w:sz="4" w:space="0" w:color="auto"/>
            </w:tcBorders>
            <w:shd w:val="clear" w:color="auto" w:fill="auto"/>
          </w:tcPr>
          <w:p w:rsidR="002B6F5A" w:rsidRPr="005B6D84" w:rsidRDefault="002B6F5A" w:rsidP="006201F7">
            <w:pPr>
              <w:pStyle w:val="TAL"/>
              <w:rPr>
                <w:ins w:id="447" w:author="Dhabalia, Madhav" w:date="2017-04-28T00:06:00Z"/>
                <w:rFonts w:eastAsia="MS Mincho"/>
              </w:rPr>
            </w:pPr>
            <w:ins w:id="448" w:author="Dhabalia, Madhav" w:date="2017-04-28T00:06:00Z">
              <w:r w:rsidRPr="005B6D84">
                <w:rPr>
                  <w:rFonts w:eastAsia="MS Mincho"/>
                </w:rPr>
                <w:t>33dBm</w:t>
              </w:r>
            </w:ins>
          </w:p>
        </w:tc>
        <w:tc>
          <w:tcPr>
            <w:tcW w:w="1700" w:type="dxa"/>
            <w:tcBorders>
              <w:top w:val="single" w:sz="4" w:space="0" w:color="auto"/>
              <w:bottom w:val="single" w:sz="4" w:space="0" w:color="auto"/>
            </w:tcBorders>
            <w:shd w:val="clear" w:color="auto" w:fill="auto"/>
          </w:tcPr>
          <w:p w:rsidR="002B6F5A" w:rsidRPr="005B6D84" w:rsidRDefault="002B6F5A" w:rsidP="006201F7">
            <w:pPr>
              <w:pStyle w:val="TAL"/>
              <w:rPr>
                <w:ins w:id="449" w:author="Dhabalia, Madhav" w:date="2017-04-28T00:06:00Z"/>
              </w:rPr>
            </w:pPr>
          </w:p>
        </w:tc>
        <w:tc>
          <w:tcPr>
            <w:tcW w:w="1135" w:type="dxa"/>
            <w:tcBorders>
              <w:top w:val="single" w:sz="4" w:space="0" w:color="auto"/>
              <w:bottom w:val="single" w:sz="4" w:space="0" w:color="auto"/>
            </w:tcBorders>
            <w:shd w:val="clear" w:color="auto" w:fill="auto"/>
          </w:tcPr>
          <w:p w:rsidR="002B6F5A" w:rsidRPr="005B6D84" w:rsidDel="00EB0D19" w:rsidRDefault="002B6F5A" w:rsidP="006201F7">
            <w:pPr>
              <w:pStyle w:val="TAL"/>
              <w:rPr>
                <w:ins w:id="450" w:author="Dhabalia, Madhav" w:date="2017-04-28T00:06:00Z"/>
              </w:rPr>
            </w:pPr>
          </w:p>
        </w:tc>
      </w:tr>
      <w:tr w:rsidR="002B6F5A" w:rsidRPr="005B6D84" w:rsidDel="00EB0D19" w:rsidTr="006201F7">
        <w:trPr>
          <w:ins w:id="451" w:author="Dhabalia, Madhav" w:date="2017-04-28T00:06:00Z"/>
        </w:trPr>
        <w:tc>
          <w:tcPr>
            <w:tcW w:w="4535" w:type="dxa"/>
            <w:tcBorders>
              <w:top w:val="single" w:sz="4" w:space="0" w:color="auto"/>
              <w:bottom w:val="single" w:sz="4" w:space="0" w:color="auto"/>
            </w:tcBorders>
            <w:shd w:val="clear" w:color="auto" w:fill="auto"/>
          </w:tcPr>
          <w:p w:rsidR="002B6F5A" w:rsidRPr="005B6D84" w:rsidRDefault="002B6F5A" w:rsidP="006201F7">
            <w:pPr>
              <w:pStyle w:val="TAL"/>
              <w:rPr>
                <w:ins w:id="452" w:author="Dhabalia, Madhav" w:date="2017-04-28T00:06:00Z"/>
              </w:rPr>
            </w:pPr>
            <w:ins w:id="453" w:author="Dhabalia, Madhav" w:date="2017-04-28T00:06:00Z">
              <w:r w:rsidRPr="005B6D84">
                <w:t xml:space="preserve">    t-ReselectionEUTRA</w:t>
              </w:r>
            </w:ins>
          </w:p>
        </w:tc>
        <w:tc>
          <w:tcPr>
            <w:tcW w:w="2267" w:type="dxa"/>
            <w:tcBorders>
              <w:top w:val="single" w:sz="4" w:space="0" w:color="auto"/>
              <w:bottom w:val="single" w:sz="4" w:space="0" w:color="auto"/>
            </w:tcBorders>
            <w:shd w:val="clear" w:color="auto" w:fill="auto"/>
          </w:tcPr>
          <w:p w:rsidR="002B6F5A" w:rsidRPr="005B6D84" w:rsidRDefault="002B6F5A" w:rsidP="006201F7">
            <w:pPr>
              <w:pStyle w:val="TAL"/>
              <w:rPr>
                <w:ins w:id="454" w:author="Dhabalia, Madhav" w:date="2017-04-28T00:06:00Z"/>
              </w:rPr>
            </w:pPr>
            <w:ins w:id="455" w:author="Dhabalia, Madhav" w:date="2017-04-28T00:06:00Z">
              <w:r w:rsidRPr="005B6D84">
                <w:rPr>
                  <w:rFonts w:eastAsia="MS Mincho"/>
                </w:rPr>
                <w:t>7</w:t>
              </w:r>
            </w:ins>
          </w:p>
        </w:tc>
        <w:tc>
          <w:tcPr>
            <w:tcW w:w="1700" w:type="dxa"/>
            <w:tcBorders>
              <w:top w:val="single" w:sz="4" w:space="0" w:color="auto"/>
              <w:bottom w:val="single" w:sz="4" w:space="0" w:color="auto"/>
            </w:tcBorders>
            <w:shd w:val="clear" w:color="auto" w:fill="auto"/>
          </w:tcPr>
          <w:p w:rsidR="002B6F5A" w:rsidRPr="005B6D84" w:rsidRDefault="002B6F5A" w:rsidP="006201F7">
            <w:pPr>
              <w:pStyle w:val="TAL"/>
              <w:rPr>
                <w:ins w:id="456" w:author="Dhabalia, Madhav" w:date="2017-04-28T00:06:00Z"/>
              </w:rPr>
            </w:pPr>
          </w:p>
        </w:tc>
        <w:tc>
          <w:tcPr>
            <w:tcW w:w="1135" w:type="dxa"/>
            <w:tcBorders>
              <w:top w:val="single" w:sz="4" w:space="0" w:color="auto"/>
              <w:bottom w:val="single" w:sz="4" w:space="0" w:color="auto"/>
            </w:tcBorders>
            <w:shd w:val="clear" w:color="auto" w:fill="auto"/>
          </w:tcPr>
          <w:p w:rsidR="002B6F5A" w:rsidRPr="005B6D84" w:rsidDel="00EB0D19" w:rsidRDefault="002B6F5A" w:rsidP="006201F7">
            <w:pPr>
              <w:pStyle w:val="TAL"/>
              <w:rPr>
                <w:ins w:id="457" w:author="Dhabalia, Madhav" w:date="2017-04-28T00:06:00Z"/>
              </w:rPr>
            </w:pPr>
          </w:p>
        </w:tc>
      </w:tr>
      <w:tr w:rsidR="002B6F5A" w:rsidRPr="005B6D84" w:rsidDel="00EB0D19" w:rsidTr="006201F7">
        <w:trPr>
          <w:ins w:id="458" w:author="Dhabalia, Madhav" w:date="2017-04-28T00:06:00Z"/>
        </w:trPr>
        <w:tc>
          <w:tcPr>
            <w:tcW w:w="4535" w:type="dxa"/>
            <w:tcBorders>
              <w:top w:val="single" w:sz="4" w:space="0" w:color="auto"/>
              <w:bottom w:val="single" w:sz="4" w:space="0" w:color="auto"/>
            </w:tcBorders>
            <w:shd w:val="clear" w:color="auto" w:fill="auto"/>
          </w:tcPr>
          <w:p w:rsidR="002B6F5A" w:rsidRPr="005B6D84" w:rsidDel="00EB0D19" w:rsidRDefault="002B6F5A" w:rsidP="006201F7">
            <w:pPr>
              <w:pStyle w:val="TAL"/>
              <w:rPr>
                <w:ins w:id="459" w:author="Dhabalia, Madhav" w:date="2017-04-28T00:06:00Z"/>
              </w:rPr>
            </w:pPr>
            <w:ins w:id="460" w:author="Dhabalia, Madhav" w:date="2017-04-28T00:06:00Z">
              <w:r w:rsidRPr="005B6D84">
                <w:t xml:space="preserve">    threshX-High</w:t>
              </w:r>
            </w:ins>
          </w:p>
        </w:tc>
        <w:tc>
          <w:tcPr>
            <w:tcW w:w="2267" w:type="dxa"/>
            <w:tcBorders>
              <w:top w:val="single" w:sz="4" w:space="0" w:color="auto"/>
              <w:bottom w:val="single" w:sz="4" w:space="0" w:color="auto"/>
            </w:tcBorders>
            <w:shd w:val="clear" w:color="auto" w:fill="auto"/>
          </w:tcPr>
          <w:p w:rsidR="002B6F5A" w:rsidRPr="005B6D84" w:rsidDel="00EB0D19" w:rsidRDefault="002B6F5A" w:rsidP="006201F7">
            <w:pPr>
              <w:pStyle w:val="TAL"/>
              <w:rPr>
                <w:ins w:id="461" w:author="Dhabalia, Madhav" w:date="2017-04-28T00:06:00Z"/>
              </w:rPr>
            </w:pPr>
            <w:ins w:id="462" w:author="Dhabalia, Madhav" w:date="2017-04-28T00:06:00Z">
              <w:r w:rsidRPr="005B6D84">
                <w:t>10</w:t>
              </w:r>
            </w:ins>
          </w:p>
        </w:tc>
        <w:tc>
          <w:tcPr>
            <w:tcW w:w="1700" w:type="dxa"/>
            <w:tcBorders>
              <w:top w:val="single" w:sz="4" w:space="0" w:color="auto"/>
              <w:bottom w:val="single" w:sz="4" w:space="0" w:color="auto"/>
            </w:tcBorders>
            <w:shd w:val="clear" w:color="auto" w:fill="auto"/>
          </w:tcPr>
          <w:p w:rsidR="002B6F5A" w:rsidRPr="005B6D84" w:rsidDel="00EB0D19" w:rsidRDefault="002B6F5A" w:rsidP="006201F7">
            <w:pPr>
              <w:pStyle w:val="TAL"/>
              <w:rPr>
                <w:ins w:id="463" w:author="Dhabalia, Madhav" w:date="2017-04-28T00:06:00Z"/>
              </w:rPr>
            </w:pPr>
            <w:ins w:id="464" w:author="Dhabalia, Madhav" w:date="2017-04-28T00:06:00Z">
              <w:r w:rsidRPr="005B6D84">
                <w:t>20dB</w:t>
              </w:r>
            </w:ins>
          </w:p>
        </w:tc>
        <w:tc>
          <w:tcPr>
            <w:tcW w:w="1135" w:type="dxa"/>
            <w:tcBorders>
              <w:top w:val="single" w:sz="4" w:space="0" w:color="auto"/>
              <w:bottom w:val="single" w:sz="4" w:space="0" w:color="auto"/>
            </w:tcBorders>
            <w:shd w:val="clear" w:color="auto" w:fill="auto"/>
          </w:tcPr>
          <w:p w:rsidR="002B6F5A" w:rsidRPr="005B6D84" w:rsidDel="00EB0D19" w:rsidRDefault="002B6F5A" w:rsidP="006201F7">
            <w:pPr>
              <w:pStyle w:val="TAL"/>
              <w:rPr>
                <w:ins w:id="465" w:author="Dhabalia, Madhav" w:date="2017-04-28T00:06:00Z"/>
              </w:rPr>
            </w:pPr>
          </w:p>
        </w:tc>
      </w:tr>
      <w:tr w:rsidR="002B6F5A" w:rsidRPr="005B6D84" w:rsidTr="006201F7">
        <w:trPr>
          <w:ins w:id="466" w:author="Dhabalia, Madhav" w:date="2017-04-28T00:06:00Z"/>
        </w:trPr>
        <w:tc>
          <w:tcPr>
            <w:tcW w:w="4535" w:type="dxa"/>
            <w:tcBorders>
              <w:top w:val="single" w:sz="4" w:space="0" w:color="auto"/>
              <w:bottom w:val="single" w:sz="4" w:space="0" w:color="auto"/>
            </w:tcBorders>
            <w:shd w:val="clear" w:color="auto" w:fill="auto"/>
          </w:tcPr>
          <w:p w:rsidR="002B6F5A" w:rsidRPr="005B6D84" w:rsidRDefault="002B6F5A" w:rsidP="006201F7">
            <w:pPr>
              <w:pStyle w:val="TAL"/>
              <w:rPr>
                <w:ins w:id="467" w:author="Dhabalia, Madhav" w:date="2017-04-28T00:06:00Z"/>
              </w:rPr>
            </w:pPr>
            <w:ins w:id="468" w:author="Dhabalia, Madhav" w:date="2017-04-28T00:06:00Z">
              <w:r w:rsidRPr="005B6D84">
                <w:t xml:space="preserve">    cellReselectionPriority</w:t>
              </w:r>
            </w:ins>
          </w:p>
        </w:tc>
        <w:tc>
          <w:tcPr>
            <w:tcW w:w="2267" w:type="dxa"/>
            <w:tcBorders>
              <w:top w:val="single" w:sz="4" w:space="0" w:color="auto"/>
              <w:bottom w:val="single" w:sz="4" w:space="0" w:color="auto"/>
            </w:tcBorders>
            <w:shd w:val="clear" w:color="auto" w:fill="auto"/>
          </w:tcPr>
          <w:p w:rsidR="002B6F5A" w:rsidRPr="005B6D84" w:rsidRDefault="002B6F5A" w:rsidP="006201F7">
            <w:pPr>
              <w:pStyle w:val="TAL"/>
              <w:rPr>
                <w:ins w:id="469" w:author="Dhabalia, Madhav" w:date="2017-04-28T00:06:00Z"/>
              </w:rPr>
            </w:pPr>
            <w:ins w:id="470" w:author="Dhabalia, Madhav" w:date="2017-04-28T00:06:00Z">
              <w:r w:rsidRPr="005B6D84">
                <w:t>1</w:t>
              </w:r>
            </w:ins>
          </w:p>
        </w:tc>
        <w:tc>
          <w:tcPr>
            <w:tcW w:w="1700" w:type="dxa"/>
            <w:tcBorders>
              <w:top w:val="single" w:sz="4" w:space="0" w:color="auto"/>
              <w:bottom w:val="single" w:sz="4" w:space="0" w:color="auto"/>
            </w:tcBorders>
            <w:shd w:val="clear" w:color="auto" w:fill="auto"/>
          </w:tcPr>
          <w:p w:rsidR="002B6F5A" w:rsidRPr="005B6D84" w:rsidRDefault="002B6F5A" w:rsidP="006201F7">
            <w:pPr>
              <w:pStyle w:val="TAL"/>
              <w:rPr>
                <w:ins w:id="471" w:author="Dhabalia, Madhav" w:date="2017-04-28T00:06:00Z"/>
              </w:rPr>
            </w:pPr>
          </w:p>
        </w:tc>
        <w:tc>
          <w:tcPr>
            <w:tcW w:w="1135" w:type="dxa"/>
            <w:tcBorders>
              <w:top w:val="single" w:sz="4" w:space="0" w:color="auto"/>
              <w:bottom w:val="single" w:sz="4" w:space="0" w:color="auto"/>
            </w:tcBorders>
            <w:shd w:val="clear" w:color="auto" w:fill="auto"/>
          </w:tcPr>
          <w:p w:rsidR="002B6F5A" w:rsidRPr="005B6D84" w:rsidRDefault="002B6F5A" w:rsidP="006201F7">
            <w:pPr>
              <w:pStyle w:val="TAL"/>
              <w:rPr>
                <w:ins w:id="472" w:author="Dhabalia, Madhav" w:date="2017-04-28T00:06:00Z"/>
              </w:rPr>
            </w:pPr>
          </w:p>
        </w:tc>
      </w:tr>
      <w:tr w:rsidR="002B6F5A" w:rsidRPr="005B6D84" w:rsidTr="006201F7">
        <w:trPr>
          <w:ins w:id="473" w:author="Dhabalia, Madhav" w:date="2017-04-28T00:06:00Z"/>
        </w:trPr>
        <w:tc>
          <w:tcPr>
            <w:tcW w:w="4535" w:type="dxa"/>
            <w:tcBorders>
              <w:top w:val="single" w:sz="4" w:space="0" w:color="auto"/>
              <w:bottom w:val="single" w:sz="4" w:space="0" w:color="auto"/>
            </w:tcBorders>
            <w:shd w:val="clear" w:color="auto" w:fill="auto"/>
          </w:tcPr>
          <w:p w:rsidR="002B6F5A" w:rsidRPr="005B6D84" w:rsidRDefault="002B6F5A" w:rsidP="006201F7">
            <w:pPr>
              <w:pStyle w:val="TAL"/>
              <w:rPr>
                <w:ins w:id="474" w:author="Dhabalia, Madhav" w:date="2017-04-28T00:06:00Z"/>
              </w:rPr>
            </w:pPr>
            <w:ins w:id="475" w:author="Dhabalia, Madhav" w:date="2017-04-28T00:06:00Z">
              <w:r w:rsidRPr="005B6D84">
                <w:t xml:space="preserve">   }</w:t>
              </w:r>
            </w:ins>
          </w:p>
        </w:tc>
        <w:tc>
          <w:tcPr>
            <w:tcW w:w="2267" w:type="dxa"/>
            <w:tcBorders>
              <w:top w:val="single" w:sz="4" w:space="0" w:color="auto"/>
              <w:bottom w:val="single" w:sz="4" w:space="0" w:color="auto"/>
            </w:tcBorders>
            <w:shd w:val="clear" w:color="auto" w:fill="auto"/>
          </w:tcPr>
          <w:p w:rsidR="002B6F5A" w:rsidRPr="005B6D84" w:rsidRDefault="002B6F5A" w:rsidP="006201F7">
            <w:pPr>
              <w:pStyle w:val="TAL"/>
              <w:rPr>
                <w:ins w:id="476" w:author="Dhabalia, Madhav" w:date="2017-04-28T00:06:00Z"/>
              </w:rPr>
            </w:pPr>
          </w:p>
        </w:tc>
        <w:tc>
          <w:tcPr>
            <w:tcW w:w="1700" w:type="dxa"/>
            <w:tcBorders>
              <w:top w:val="single" w:sz="4" w:space="0" w:color="auto"/>
              <w:bottom w:val="single" w:sz="4" w:space="0" w:color="auto"/>
            </w:tcBorders>
            <w:shd w:val="clear" w:color="auto" w:fill="auto"/>
          </w:tcPr>
          <w:p w:rsidR="002B6F5A" w:rsidRPr="005B6D84" w:rsidRDefault="002B6F5A" w:rsidP="006201F7">
            <w:pPr>
              <w:pStyle w:val="TAL"/>
              <w:rPr>
                <w:ins w:id="477" w:author="Dhabalia, Madhav" w:date="2017-04-28T00:06:00Z"/>
              </w:rPr>
            </w:pPr>
          </w:p>
        </w:tc>
        <w:tc>
          <w:tcPr>
            <w:tcW w:w="1135" w:type="dxa"/>
            <w:tcBorders>
              <w:top w:val="single" w:sz="4" w:space="0" w:color="auto"/>
              <w:bottom w:val="single" w:sz="4" w:space="0" w:color="auto"/>
            </w:tcBorders>
            <w:shd w:val="clear" w:color="auto" w:fill="auto"/>
          </w:tcPr>
          <w:p w:rsidR="002B6F5A" w:rsidRPr="005B6D84" w:rsidRDefault="002B6F5A" w:rsidP="006201F7">
            <w:pPr>
              <w:pStyle w:val="TAL"/>
              <w:rPr>
                <w:ins w:id="478" w:author="Dhabalia, Madhav" w:date="2017-04-28T00:06:00Z"/>
              </w:rPr>
            </w:pPr>
          </w:p>
        </w:tc>
      </w:tr>
      <w:tr w:rsidR="002B6F5A" w:rsidRPr="005B6D84" w:rsidTr="006201F7">
        <w:trPr>
          <w:ins w:id="479" w:author="Dhabalia, Madhav" w:date="2017-04-28T00:06:00Z"/>
        </w:trPr>
        <w:tc>
          <w:tcPr>
            <w:tcW w:w="4535" w:type="dxa"/>
            <w:tcBorders>
              <w:top w:val="single" w:sz="4" w:space="0" w:color="auto"/>
              <w:bottom w:val="single" w:sz="4" w:space="0" w:color="auto"/>
            </w:tcBorders>
            <w:shd w:val="clear" w:color="auto" w:fill="auto"/>
          </w:tcPr>
          <w:p w:rsidR="002B6F5A" w:rsidRPr="005B6D84" w:rsidRDefault="002B6F5A" w:rsidP="006201F7">
            <w:pPr>
              <w:pStyle w:val="TAL"/>
              <w:rPr>
                <w:ins w:id="480" w:author="Dhabalia, Madhav" w:date="2017-04-28T00:06:00Z"/>
              </w:rPr>
            </w:pPr>
            <w:ins w:id="481" w:author="Dhabalia, Madhav" w:date="2017-04-28T00:06:00Z">
              <w:r w:rsidRPr="005B6D84">
                <w:t>SystemInformationBlockType5-v8h0-IEs SEQUENCE {</w:t>
              </w:r>
            </w:ins>
          </w:p>
        </w:tc>
        <w:tc>
          <w:tcPr>
            <w:tcW w:w="2267" w:type="dxa"/>
            <w:tcBorders>
              <w:top w:val="single" w:sz="4" w:space="0" w:color="auto"/>
              <w:bottom w:val="single" w:sz="4" w:space="0" w:color="auto"/>
            </w:tcBorders>
            <w:shd w:val="clear" w:color="auto" w:fill="auto"/>
          </w:tcPr>
          <w:p w:rsidR="002B6F5A" w:rsidRPr="005B6D84" w:rsidRDefault="002B6F5A" w:rsidP="006201F7">
            <w:pPr>
              <w:pStyle w:val="TAL"/>
              <w:rPr>
                <w:ins w:id="482" w:author="Dhabalia, Madhav" w:date="2017-04-28T00:06:00Z"/>
              </w:rPr>
            </w:pPr>
          </w:p>
        </w:tc>
        <w:tc>
          <w:tcPr>
            <w:tcW w:w="1700" w:type="dxa"/>
            <w:tcBorders>
              <w:top w:val="single" w:sz="4" w:space="0" w:color="auto"/>
              <w:bottom w:val="single" w:sz="4" w:space="0" w:color="auto"/>
            </w:tcBorders>
            <w:shd w:val="clear" w:color="auto" w:fill="auto"/>
          </w:tcPr>
          <w:p w:rsidR="002B6F5A" w:rsidRPr="005B6D84" w:rsidRDefault="002B6F5A" w:rsidP="006201F7">
            <w:pPr>
              <w:pStyle w:val="TAL"/>
              <w:rPr>
                <w:ins w:id="483" w:author="Dhabalia, Madhav" w:date="2017-04-28T00:06:00Z"/>
              </w:rPr>
            </w:pPr>
          </w:p>
        </w:tc>
        <w:tc>
          <w:tcPr>
            <w:tcW w:w="1135" w:type="dxa"/>
            <w:tcBorders>
              <w:top w:val="single" w:sz="4" w:space="0" w:color="auto"/>
              <w:bottom w:val="single" w:sz="4" w:space="0" w:color="auto"/>
            </w:tcBorders>
            <w:shd w:val="clear" w:color="auto" w:fill="auto"/>
          </w:tcPr>
          <w:p w:rsidR="002B6F5A" w:rsidRPr="005B6D84" w:rsidRDefault="002B6F5A" w:rsidP="006201F7">
            <w:pPr>
              <w:pStyle w:val="TAL"/>
              <w:rPr>
                <w:ins w:id="484" w:author="Dhabalia, Madhav" w:date="2017-04-28T00:06:00Z"/>
              </w:rPr>
            </w:pPr>
            <w:ins w:id="485" w:author="Dhabalia, Madhav" w:date="2017-04-28T00:06:00Z">
              <w:r w:rsidRPr="005B6D84">
                <w:t>Band &gt; 64</w:t>
              </w:r>
            </w:ins>
          </w:p>
        </w:tc>
      </w:tr>
      <w:tr w:rsidR="002B6F5A" w:rsidRPr="005B6D84" w:rsidTr="006201F7">
        <w:trPr>
          <w:ins w:id="486" w:author="Dhabalia, Madhav" w:date="2017-04-28T00:06:00Z"/>
        </w:trPr>
        <w:tc>
          <w:tcPr>
            <w:tcW w:w="4535" w:type="dxa"/>
            <w:tcBorders>
              <w:top w:val="single" w:sz="4" w:space="0" w:color="auto"/>
              <w:bottom w:val="single" w:sz="4" w:space="0" w:color="auto"/>
            </w:tcBorders>
            <w:shd w:val="clear" w:color="auto" w:fill="auto"/>
          </w:tcPr>
          <w:p w:rsidR="002B6F5A" w:rsidRPr="005B6D84" w:rsidRDefault="002B6F5A" w:rsidP="006201F7">
            <w:pPr>
              <w:pStyle w:val="TAL"/>
              <w:rPr>
                <w:ins w:id="487" w:author="Dhabalia, Madhav" w:date="2017-04-28T00:06:00Z"/>
              </w:rPr>
            </w:pPr>
            <w:ins w:id="488" w:author="Dhabalia, Madhav" w:date="2017-04-28T00:06:00Z">
              <w:r w:rsidRPr="005B6D84">
                <w:rPr>
                  <w:lang w:eastAsia="ja-JP"/>
                </w:rPr>
                <w:t xml:space="preserve">  </w:t>
              </w:r>
              <w:r w:rsidRPr="005B6D84">
                <w:t>nonCriticalExtension SEQUENCE {</w:t>
              </w:r>
            </w:ins>
          </w:p>
        </w:tc>
        <w:tc>
          <w:tcPr>
            <w:tcW w:w="2267" w:type="dxa"/>
            <w:tcBorders>
              <w:top w:val="single" w:sz="4" w:space="0" w:color="auto"/>
              <w:bottom w:val="single" w:sz="4" w:space="0" w:color="auto"/>
            </w:tcBorders>
            <w:shd w:val="clear" w:color="auto" w:fill="auto"/>
          </w:tcPr>
          <w:p w:rsidR="002B6F5A" w:rsidRPr="005B6D84" w:rsidRDefault="002B6F5A" w:rsidP="006201F7">
            <w:pPr>
              <w:pStyle w:val="TAL"/>
              <w:rPr>
                <w:ins w:id="489" w:author="Dhabalia, Madhav" w:date="2017-04-28T00:06:00Z"/>
              </w:rPr>
            </w:pPr>
          </w:p>
        </w:tc>
        <w:tc>
          <w:tcPr>
            <w:tcW w:w="1700" w:type="dxa"/>
            <w:tcBorders>
              <w:top w:val="single" w:sz="4" w:space="0" w:color="auto"/>
              <w:bottom w:val="single" w:sz="4" w:space="0" w:color="auto"/>
            </w:tcBorders>
            <w:shd w:val="clear" w:color="auto" w:fill="auto"/>
          </w:tcPr>
          <w:p w:rsidR="002B6F5A" w:rsidRPr="005B6D84" w:rsidRDefault="002B6F5A" w:rsidP="006201F7">
            <w:pPr>
              <w:pStyle w:val="TAL"/>
              <w:rPr>
                <w:ins w:id="490" w:author="Dhabalia, Madhav" w:date="2017-04-28T00:06:00Z"/>
              </w:rPr>
            </w:pPr>
          </w:p>
        </w:tc>
        <w:tc>
          <w:tcPr>
            <w:tcW w:w="1135" w:type="dxa"/>
            <w:tcBorders>
              <w:top w:val="single" w:sz="4" w:space="0" w:color="auto"/>
              <w:bottom w:val="single" w:sz="4" w:space="0" w:color="auto"/>
            </w:tcBorders>
            <w:shd w:val="clear" w:color="auto" w:fill="auto"/>
          </w:tcPr>
          <w:p w:rsidR="002B6F5A" w:rsidRPr="005B6D84" w:rsidRDefault="002B6F5A" w:rsidP="006201F7">
            <w:pPr>
              <w:pStyle w:val="TAL"/>
              <w:rPr>
                <w:ins w:id="491" w:author="Dhabalia, Madhav" w:date="2017-04-28T00:06:00Z"/>
              </w:rPr>
            </w:pPr>
          </w:p>
        </w:tc>
      </w:tr>
      <w:tr w:rsidR="002B6F5A" w:rsidRPr="005B6D84" w:rsidTr="006201F7">
        <w:trPr>
          <w:ins w:id="492" w:author="Dhabalia, Madhav" w:date="2017-04-28T00:06:00Z"/>
        </w:trPr>
        <w:tc>
          <w:tcPr>
            <w:tcW w:w="4535" w:type="dxa"/>
            <w:tcBorders>
              <w:top w:val="single" w:sz="4" w:space="0" w:color="auto"/>
              <w:bottom w:val="single" w:sz="4" w:space="0" w:color="auto"/>
            </w:tcBorders>
            <w:shd w:val="clear" w:color="auto" w:fill="auto"/>
          </w:tcPr>
          <w:p w:rsidR="002B6F5A" w:rsidRPr="005B6D84" w:rsidRDefault="002B6F5A" w:rsidP="006201F7">
            <w:pPr>
              <w:pStyle w:val="TAL"/>
              <w:rPr>
                <w:ins w:id="493" w:author="Dhabalia, Madhav" w:date="2017-04-28T00:06:00Z"/>
              </w:rPr>
            </w:pPr>
            <w:ins w:id="494" w:author="Dhabalia, Madhav" w:date="2017-04-28T00:06:00Z">
              <w:r w:rsidRPr="005B6D84">
                <w:t xml:space="preserve">    InterFreqCarrierFreqInfo-v9e0 ::=</w:t>
              </w:r>
              <w:r w:rsidRPr="005B6D84">
                <w:tab/>
                <w:t>SEQUENCE {</w:t>
              </w:r>
            </w:ins>
          </w:p>
        </w:tc>
        <w:tc>
          <w:tcPr>
            <w:tcW w:w="2267" w:type="dxa"/>
            <w:tcBorders>
              <w:top w:val="single" w:sz="4" w:space="0" w:color="auto"/>
              <w:bottom w:val="single" w:sz="4" w:space="0" w:color="auto"/>
            </w:tcBorders>
            <w:shd w:val="clear" w:color="auto" w:fill="auto"/>
          </w:tcPr>
          <w:p w:rsidR="002B6F5A" w:rsidRPr="005B6D84" w:rsidRDefault="002B6F5A" w:rsidP="006201F7">
            <w:pPr>
              <w:pStyle w:val="TAL"/>
              <w:rPr>
                <w:ins w:id="495" w:author="Dhabalia, Madhav" w:date="2017-04-28T00:06:00Z"/>
              </w:rPr>
            </w:pPr>
          </w:p>
        </w:tc>
        <w:tc>
          <w:tcPr>
            <w:tcW w:w="1700" w:type="dxa"/>
            <w:tcBorders>
              <w:top w:val="single" w:sz="4" w:space="0" w:color="auto"/>
              <w:bottom w:val="single" w:sz="4" w:space="0" w:color="auto"/>
            </w:tcBorders>
            <w:shd w:val="clear" w:color="auto" w:fill="auto"/>
          </w:tcPr>
          <w:p w:rsidR="002B6F5A" w:rsidRPr="005B6D84" w:rsidRDefault="002B6F5A" w:rsidP="006201F7">
            <w:pPr>
              <w:pStyle w:val="TAL"/>
              <w:rPr>
                <w:ins w:id="496" w:author="Dhabalia, Madhav" w:date="2017-04-28T00:06:00Z"/>
              </w:rPr>
            </w:pPr>
          </w:p>
        </w:tc>
        <w:tc>
          <w:tcPr>
            <w:tcW w:w="1135" w:type="dxa"/>
            <w:tcBorders>
              <w:top w:val="single" w:sz="4" w:space="0" w:color="auto"/>
              <w:bottom w:val="single" w:sz="4" w:space="0" w:color="auto"/>
            </w:tcBorders>
            <w:shd w:val="clear" w:color="auto" w:fill="auto"/>
          </w:tcPr>
          <w:p w:rsidR="002B6F5A" w:rsidRPr="005B6D84" w:rsidRDefault="002B6F5A" w:rsidP="006201F7">
            <w:pPr>
              <w:pStyle w:val="TAL"/>
              <w:rPr>
                <w:ins w:id="497" w:author="Dhabalia, Madhav" w:date="2017-04-28T00:06:00Z"/>
              </w:rPr>
            </w:pPr>
          </w:p>
        </w:tc>
      </w:tr>
      <w:tr w:rsidR="002B6F5A" w:rsidRPr="005B6D84" w:rsidTr="006201F7">
        <w:trPr>
          <w:ins w:id="498" w:author="Dhabalia, Madhav" w:date="2017-04-28T00:06:00Z"/>
        </w:trPr>
        <w:tc>
          <w:tcPr>
            <w:tcW w:w="4535" w:type="dxa"/>
            <w:tcBorders>
              <w:top w:val="single" w:sz="4" w:space="0" w:color="auto"/>
              <w:bottom w:val="single" w:sz="4" w:space="0" w:color="auto"/>
            </w:tcBorders>
            <w:shd w:val="clear" w:color="auto" w:fill="auto"/>
          </w:tcPr>
          <w:p w:rsidR="002B6F5A" w:rsidRPr="005B6D84" w:rsidRDefault="002B6F5A" w:rsidP="006201F7">
            <w:pPr>
              <w:pStyle w:val="TAL"/>
              <w:rPr>
                <w:ins w:id="499" w:author="Dhabalia, Madhav" w:date="2017-04-28T00:06:00Z"/>
              </w:rPr>
            </w:pPr>
            <w:ins w:id="500" w:author="Dhabalia, Madhav" w:date="2017-04-28T00:06:00Z">
              <w:r w:rsidRPr="005B6D84">
                <w:t xml:space="preserve">      dl-CarrierFreq-v9e0</w:t>
              </w:r>
            </w:ins>
          </w:p>
        </w:tc>
        <w:tc>
          <w:tcPr>
            <w:tcW w:w="2267" w:type="dxa"/>
            <w:tcBorders>
              <w:top w:val="single" w:sz="4" w:space="0" w:color="auto"/>
              <w:bottom w:val="single" w:sz="4" w:space="0" w:color="auto"/>
            </w:tcBorders>
            <w:shd w:val="clear" w:color="auto" w:fill="auto"/>
          </w:tcPr>
          <w:p w:rsidR="002B6F5A" w:rsidRPr="005B6D84" w:rsidRDefault="002B6F5A" w:rsidP="006201F7">
            <w:pPr>
              <w:pStyle w:val="TAL"/>
              <w:rPr>
                <w:ins w:id="501" w:author="Dhabalia, Madhav" w:date="2017-04-28T00:06:00Z"/>
              </w:rPr>
            </w:pPr>
            <w:ins w:id="502" w:author="Dhabalia, Madhav" w:date="2017-04-28T00:06:00Z">
              <w:r w:rsidRPr="005B6D84">
                <w:t>Same downlink EARFCN as used for Cell 10</w:t>
              </w:r>
            </w:ins>
          </w:p>
        </w:tc>
        <w:tc>
          <w:tcPr>
            <w:tcW w:w="1700" w:type="dxa"/>
            <w:tcBorders>
              <w:top w:val="single" w:sz="4" w:space="0" w:color="auto"/>
              <w:bottom w:val="single" w:sz="4" w:space="0" w:color="auto"/>
            </w:tcBorders>
            <w:shd w:val="clear" w:color="auto" w:fill="auto"/>
          </w:tcPr>
          <w:p w:rsidR="002B6F5A" w:rsidRPr="005B6D84" w:rsidRDefault="002B6F5A" w:rsidP="006201F7">
            <w:pPr>
              <w:pStyle w:val="TAL"/>
              <w:rPr>
                <w:ins w:id="503" w:author="Dhabalia, Madhav" w:date="2017-04-28T00:06:00Z"/>
              </w:rPr>
            </w:pPr>
          </w:p>
        </w:tc>
        <w:tc>
          <w:tcPr>
            <w:tcW w:w="1135" w:type="dxa"/>
            <w:tcBorders>
              <w:top w:val="single" w:sz="4" w:space="0" w:color="auto"/>
              <w:bottom w:val="single" w:sz="4" w:space="0" w:color="auto"/>
            </w:tcBorders>
            <w:shd w:val="clear" w:color="auto" w:fill="auto"/>
          </w:tcPr>
          <w:p w:rsidR="002B6F5A" w:rsidRPr="005B6D84" w:rsidRDefault="002B6F5A" w:rsidP="006201F7">
            <w:pPr>
              <w:pStyle w:val="TAL"/>
              <w:rPr>
                <w:ins w:id="504" w:author="Dhabalia, Madhav" w:date="2017-04-28T00:06:00Z"/>
              </w:rPr>
            </w:pPr>
          </w:p>
        </w:tc>
      </w:tr>
      <w:tr w:rsidR="002B6F5A" w:rsidRPr="005B6D84" w:rsidTr="006201F7">
        <w:trPr>
          <w:ins w:id="505" w:author="Dhabalia, Madhav" w:date="2017-04-28T00:06:00Z"/>
        </w:trPr>
        <w:tc>
          <w:tcPr>
            <w:tcW w:w="4535" w:type="dxa"/>
            <w:tcBorders>
              <w:top w:val="single" w:sz="4" w:space="0" w:color="auto"/>
              <w:bottom w:val="single" w:sz="4" w:space="0" w:color="auto"/>
            </w:tcBorders>
            <w:shd w:val="clear" w:color="auto" w:fill="auto"/>
          </w:tcPr>
          <w:p w:rsidR="002B6F5A" w:rsidRPr="005B6D84" w:rsidRDefault="002B6F5A" w:rsidP="006201F7">
            <w:pPr>
              <w:pStyle w:val="TAL"/>
              <w:rPr>
                <w:ins w:id="506" w:author="Dhabalia, Madhav" w:date="2017-04-28T00:06:00Z"/>
              </w:rPr>
            </w:pPr>
            <w:ins w:id="507" w:author="Dhabalia, Madhav" w:date="2017-04-28T00:06:00Z">
              <w:r w:rsidRPr="005B6D84">
                <w:t xml:space="preserve">     }</w:t>
              </w:r>
            </w:ins>
          </w:p>
        </w:tc>
        <w:tc>
          <w:tcPr>
            <w:tcW w:w="2267" w:type="dxa"/>
            <w:tcBorders>
              <w:top w:val="single" w:sz="4" w:space="0" w:color="auto"/>
              <w:bottom w:val="single" w:sz="4" w:space="0" w:color="auto"/>
            </w:tcBorders>
            <w:shd w:val="clear" w:color="auto" w:fill="auto"/>
          </w:tcPr>
          <w:p w:rsidR="002B6F5A" w:rsidRPr="005B6D84" w:rsidRDefault="002B6F5A" w:rsidP="006201F7">
            <w:pPr>
              <w:pStyle w:val="TAL"/>
              <w:rPr>
                <w:ins w:id="508" w:author="Dhabalia, Madhav" w:date="2017-04-28T00:06:00Z"/>
              </w:rPr>
            </w:pPr>
          </w:p>
        </w:tc>
        <w:tc>
          <w:tcPr>
            <w:tcW w:w="1700" w:type="dxa"/>
            <w:tcBorders>
              <w:top w:val="single" w:sz="4" w:space="0" w:color="auto"/>
              <w:bottom w:val="single" w:sz="4" w:space="0" w:color="auto"/>
            </w:tcBorders>
            <w:shd w:val="clear" w:color="auto" w:fill="auto"/>
          </w:tcPr>
          <w:p w:rsidR="002B6F5A" w:rsidRPr="005B6D84" w:rsidRDefault="002B6F5A" w:rsidP="006201F7">
            <w:pPr>
              <w:pStyle w:val="TAL"/>
              <w:rPr>
                <w:ins w:id="509" w:author="Dhabalia, Madhav" w:date="2017-04-28T00:06:00Z"/>
              </w:rPr>
            </w:pPr>
          </w:p>
        </w:tc>
        <w:tc>
          <w:tcPr>
            <w:tcW w:w="1135" w:type="dxa"/>
            <w:tcBorders>
              <w:top w:val="single" w:sz="4" w:space="0" w:color="auto"/>
              <w:bottom w:val="single" w:sz="4" w:space="0" w:color="auto"/>
            </w:tcBorders>
            <w:shd w:val="clear" w:color="auto" w:fill="auto"/>
          </w:tcPr>
          <w:p w:rsidR="002B6F5A" w:rsidRPr="005B6D84" w:rsidRDefault="002B6F5A" w:rsidP="006201F7">
            <w:pPr>
              <w:pStyle w:val="TAL"/>
              <w:rPr>
                <w:ins w:id="510" w:author="Dhabalia, Madhav" w:date="2017-04-28T00:06:00Z"/>
              </w:rPr>
            </w:pPr>
          </w:p>
        </w:tc>
      </w:tr>
      <w:tr w:rsidR="002B6F5A" w:rsidRPr="005B6D84" w:rsidTr="006201F7">
        <w:trPr>
          <w:ins w:id="511" w:author="Dhabalia, Madhav" w:date="2017-04-28T00:06:00Z"/>
        </w:trPr>
        <w:tc>
          <w:tcPr>
            <w:tcW w:w="4535" w:type="dxa"/>
            <w:tcBorders>
              <w:top w:val="single" w:sz="4" w:space="0" w:color="auto"/>
              <w:bottom w:val="single" w:sz="4" w:space="0" w:color="auto"/>
            </w:tcBorders>
            <w:shd w:val="clear" w:color="auto" w:fill="auto"/>
          </w:tcPr>
          <w:p w:rsidR="002B6F5A" w:rsidRPr="005B6D84" w:rsidRDefault="002B6F5A" w:rsidP="006201F7">
            <w:pPr>
              <w:pStyle w:val="TAL"/>
              <w:rPr>
                <w:ins w:id="512" w:author="Dhabalia, Madhav" w:date="2017-04-28T00:06:00Z"/>
              </w:rPr>
            </w:pPr>
            <w:ins w:id="513" w:author="Dhabalia, Madhav" w:date="2017-04-28T00:06:00Z">
              <w:r w:rsidRPr="005B6D84">
                <w:t xml:space="preserve">   }</w:t>
              </w:r>
            </w:ins>
          </w:p>
        </w:tc>
        <w:tc>
          <w:tcPr>
            <w:tcW w:w="2267" w:type="dxa"/>
            <w:tcBorders>
              <w:top w:val="single" w:sz="4" w:space="0" w:color="auto"/>
              <w:bottom w:val="single" w:sz="4" w:space="0" w:color="auto"/>
            </w:tcBorders>
            <w:shd w:val="clear" w:color="auto" w:fill="auto"/>
          </w:tcPr>
          <w:p w:rsidR="002B6F5A" w:rsidRPr="005B6D84" w:rsidRDefault="002B6F5A" w:rsidP="006201F7">
            <w:pPr>
              <w:pStyle w:val="TAL"/>
              <w:rPr>
                <w:ins w:id="514" w:author="Dhabalia, Madhav" w:date="2017-04-28T00:06:00Z"/>
              </w:rPr>
            </w:pPr>
          </w:p>
        </w:tc>
        <w:tc>
          <w:tcPr>
            <w:tcW w:w="1700" w:type="dxa"/>
            <w:tcBorders>
              <w:top w:val="single" w:sz="4" w:space="0" w:color="auto"/>
              <w:bottom w:val="single" w:sz="4" w:space="0" w:color="auto"/>
            </w:tcBorders>
            <w:shd w:val="clear" w:color="auto" w:fill="auto"/>
          </w:tcPr>
          <w:p w:rsidR="002B6F5A" w:rsidRPr="005B6D84" w:rsidRDefault="002B6F5A" w:rsidP="006201F7">
            <w:pPr>
              <w:pStyle w:val="TAL"/>
              <w:rPr>
                <w:ins w:id="515" w:author="Dhabalia, Madhav" w:date="2017-04-28T00:06:00Z"/>
              </w:rPr>
            </w:pPr>
          </w:p>
        </w:tc>
        <w:tc>
          <w:tcPr>
            <w:tcW w:w="1135" w:type="dxa"/>
            <w:tcBorders>
              <w:top w:val="single" w:sz="4" w:space="0" w:color="auto"/>
              <w:bottom w:val="single" w:sz="4" w:space="0" w:color="auto"/>
            </w:tcBorders>
            <w:shd w:val="clear" w:color="auto" w:fill="auto"/>
          </w:tcPr>
          <w:p w:rsidR="002B6F5A" w:rsidRPr="005B6D84" w:rsidRDefault="002B6F5A" w:rsidP="006201F7">
            <w:pPr>
              <w:pStyle w:val="TAL"/>
              <w:rPr>
                <w:ins w:id="516" w:author="Dhabalia, Madhav" w:date="2017-04-28T00:06:00Z"/>
              </w:rPr>
            </w:pPr>
          </w:p>
        </w:tc>
      </w:tr>
      <w:tr w:rsidR="002B6F5A" w:rsidRPr="005B6D84" w:rsidTr="006201F7">
        <w:trPr>
          <w:ins w:id="517" w:author="Dhabalia, Madhav" w:date="2017-04-28T00:06:00Z"/>
        </w:trPr>
        <w:tc>
          <w:tcPr>
            <w:tcW w:w="4535" w:type="dxa"/>
            <w:tcBorders>
              <w:top w:val="single" w:sz="4" w:space="0" w:color="auto"/>
              <w:bottom w:val="single" w:sz="4" w:space="0" w:color="auto"/>
            </w:tcBorders>
            <w:shd w:val="clear" w:color="auto" w:fill="auto"/>
          </w:tcPr>
          <w:p w:rsidR="002B6F5A" w:rsidRPr="005B6D84" w:rsidRDefault="002B6F5A" w:rsidP="006201F7">
            <w:pPr>
              <w:pStyle w:val="TAL"/>
              <w:rPr>
                <w:ins w:id="518" w:author="Dhabalia, Madhav" w:date="2017-04-28T00:06:00Z"/>
              </w:rPr>
            </w:pPr>
            <w:ins w:id="519" w:author="Dhabalia, Madhav" w:date="2017-04-28T00:06:00Z">
              <w:r w:rsidRPr="005B6D84">
                <w:t xml:space="preserve"> }</w:t>
              </w:r>
            </w:ins>
          </w:p>
        </w:tc>
        <w:tc>
          <w:tcPr>
            <w:tcW w:w="2267" w:type="dxa"/>
            <w:tcBorders>
              <w:top w:val="single" w:sz="4" w:space="0" w:color="auto"/>
              <w:bottom w:val="single" w:sz="4" w:space="0" w:color="auto"/>
            </w:tcBorders>
            <w:shd w:val="clear" w:color="auto" w:fill="auto"/>
          </w:tcPr>
          <w:p w:rsidR="002B6F5A" w:rsidRPr="005B6D84" w:rsidRDefault="002B6F5A" w:rsidP="006201F7">
            <w:pPr>
              <w:pStyle w:val="TAL"/>
              <w:rPr>
                <w:ins w:id="520" w:author="Dhabalia, Madhav" w:date="2017-04-28T00:06:00Z"/>
              </w:rPr>
            </w:pPr>
          </w:p>
        </w:tc>
        <w:tc>
          <w:tcPr>
            <w:tcW w:w="1700" w:type="dxa"/>
            <w:tcBorders>
              <w:top w:val="single" w:sz="4" w:space="0" w:color="auto"/>
              <w:bottom w:val="single" w:sz="4" w:space="0" w:color="auto"/>
            </w:tcBorders>
            <w:shd w:val="clear" w:color="auto" w:fill="auto"/>
          </w:tcPr>
          <w:p w:rsidR="002B6F5A" w:rsidRPr="005B6D84" w:rsidRDefault="002B6F5A" w:rsidP="006201F7">
            <w:pPr>
              <w:pStyle w:val="TAL"/>
              <w:rPr>
                <w:ins w:id="521" w:author="Dhabalia, Madhav" w:date="2017-04-28T00:06:00Z"/>
              </w:rPr>
            </w:pPr>
          </w:p>
        </w:tc>
        <w:tc>
          <w:tcPr>
            <w:tcW w:w="1135" w:type="dxa"/>
            <w:tcBorders>
              <w:top w:val="single" w:sz="4" w:space="0" w:color="auto"/>
              <w:bottom w:val="single" w:sz="4" w:space="0" w:color="auto"/>
            </w:tcBorders>
            <w:shd w:val="clear" w:color="auto" w:fill="auto"/>
          </w:tcPr>
          <w:p w:rsidR="002B6F5A" w:rsidRPr="005B6D84" w:rsidRDefault="002B6F5A" w:rsidP="006201F7">
            <w:pPr>
              <w:pStyle w:val="TAL"/>
              <w:rPr>
                <w:ins w:id="522" w:author="Dhabalia, Madhav" w:date="2017-04-28T00:06:00Z"/>
              </w:rPr>
            </w:pPr>
          </w:p>
        </w:tc>
      </w:tr>
      <w:tr w:rsidR="002B6F5A" w:rsidRPr="005B6D84" w:rsidTr="006201F7">
        <w:trPr>
          <w:ins w:id="523" w:author="Dhabalia, Madhav" w:date="2017-04-28T00:06:00Z"/>
        </w:trPr>
        <w:tc>
          <w:tcPr>
            <w:tcW w:w="4535" w:type="dxa"/>
            <w:tcBorders>
              <w:top w:val="single" w:sz="4" w:space="0" w:color="auto"/>
            </w:tcBorders>
            <w:shd w:val="clear" w:color="auto" w:fill="auto"/>
          </w:tcPr>
          <w:p w:rsidR="002B6F5A" w:rsidRPr="005B6D84" w:rsidRDefault="002B6F5A" w:rsidP="006201F7">
            <w:pPr>
              <w:pStyle w:val="TAL"/>
              <w:rPr>
                <w:ins w:id="524" w:author="Dhabalia, Madhav" w:date="2017-04-28T00:06:00Z"/>
              </w:rPr>
            </w:pPr>
            <w:ins w:id="525" w:author="Dhabalia, Madhav" w:date="2017-04-28T00:06:00Z">
              <w:r w:rsidRPr="005B6D84">
                <w:t>}</w:t>
              </w:r>
            </w:ins>
          </w:p>
        </w:tc>
        <w:tc>
          <w:tcPr>
            <w:tcW w:w="2267" w:type="dxa"/>
            <w:tcBorders>
              <w:top w:val="single" w:sz="4" w:space="0" w:color="auto"/>
            </w:tcBorders>
            <w:shd w:val="clear" w:color="auto" w:fill="auto"/>
          </w:tcPr>
          <w:p w:rsidR="002B6F5A" w:rsidRPr="005B6D84" w:rsidRDefault="002B6F5A" w:rsidP="006201F7">
            <w:pPr>
              <w:pStyle w:val="TAL"/>
              <w:rPr>
                <w:ins w:id="526" w:author="Dhabalia, Madhav" w:date="2017-04-28T00:06:00Z"/>
              </w:rPr>
            </w:pPr>
          </w:p>
        </w:tc>
        <w:tc>
          <w:tcPr>
            <w:tcW w:w="1700" w:type="dxa"/>
            <w:tcBorders>
              <w:top w:val="single" w:sz="4" w:space="0" w:color="auto"/>
            </w:tcBorders>
            <w:shd w:val="clear" w:color="auto" w:fill="auto"/>
          </w:tcPr>
          <w:p w:rsidR="002B6F5A" w:rsidRPr="005B6D84" w:rsidRDefault="002B6F5A" w:rsidP="006201F7">
            <w:pPr>
              <w:pStyle w:val="TAL"/>
              <w:rPr>
                <w:ins w:id="527" w:author="Dhabalia, Madhav" w:date="2017-04-28T00:06:00Z"/>
              </w:rPr>
            </w:pPr>
          </w:p>
        </w:tc>
        <w:tc>
          <w:tcPr>
            <w:tcW w:w="1135" w:type="dxa"/>
            <w:tcBorders>
              <w:top w:val="single" w:sz="4" w:space="0" w:color="auto"/>
            </w:tcBorders>
            <w:shd w:val="clear" w:color="auto" w:fill="auto"/>
          </w:tcPr>
          <w:p w:rsidR="002B6F5A" w:rsidRPr="005B6D84" w:rsidRDefault="002B6F5A" w:rsidP="006201F7">
            <w:pPr>
              <w:pStyle w:val="TAL"/>
              <w:rPr>
                <w:ins w:id="528" w:author="Dhabalia, Madhav" w:date="2017-04-28T00:06:00Z"/>
              </w:rPr>
            </w:pPr>
          </w:p>
        </w:tc>
      </w:tr>
    </w:tbl>
    <w:p w:rsidR="002B6F5A" w:rsidRDefault="002B6F5A" w:rsidP="002B6F5A">
      <w:pPr>
        <w:pStyle w:val="TH"/>
        <w:rPr>
          <w:ins w:id="529" w:author="Dhabalia, Madhav" w:date="2017-04-28T00:06:00Z"/>
        </w:rPr>
      </w:pPr>
    </w:p>
    <w:p w:rsidR="002B6F5A" w:rsidRDefault="002B6F5A" w:rsidP="002B6F5A">
      <w:pPr>
        <w:pStyle w:val="TH"/>
        <w:rPr>
          <w:ins w:id="530" w:author="Dhabalia, Madhav" w:date="2017-04-28T00:06:00Z"/>
        </w:rPr>
      </w:pPr>
    </w:p>
    <w:p w:rsidR="002B6F5A" w:rsidRDefault="002B6F5A" w:rsidP="002B6F5A">
      <w:pPr>
        <w:pStyle w:val="TH"/>
        <w:rPr>
          <w:ins w:id="531" w:author="Dhabalia, Madhav" w:date="2017-04-28T00:06:00Z"/>
        </w:rPr>
      </w:pPr>
    </w:p>
    <w:p w:rsidR="002B6F5A" w:rsidRDefault="002B6F5A" w:rsidP="002B6F5A">
      <w:pPr>
        <w:pStyle w:val="TH"/>
        <w:rPr>
          <w:ins w:id="532" w:author="Dhabalia, Madhav" w:date="2017-04-28T00:06:00Z"/>
        </w:rPr>
      </w:pPr>
    </w:p>
    <w:p w:rsidR="002B6F5A" w:rsidRDefault="002B6F5A" w:rsidP="002B6F5A">
      <w:pPr>
        <w:pStyle w:val="TH"/>
        <w:rPr>
          <w:ins w:id="533" w:author="Dhabalia, Madhav" w:date="2017-04-28T00:06:00Z"/>
        </w:rPr>
      </w:pPr>
    </w:p>
    <w:p w:rsidR="002B6F5A" w:rsidRDefault="002B6F5A" w:rsidP="002B6F5A">
      <w:pPr>
        <w:pStyle w:val="TH"/>
        <w:rPr>
          <w:ins w:id="534" w:author="Dhabalia, Madhav" w:date="2017-04-28T00:06:00Z"/>
        </w:rPr>
      </w:pPr>
    </w:p>
    <w:p w:rsidR="002B6F5A" w:rsidRDefault="002B6F5A" w:rsidP="002B6F5A">
      <w:pPr>
        <w:pStyle w:val="TH"/>
        <w:rPr>
          <w:ins w:id="535" w:author="Dhabalia, Madhav" w:date="2017-04-28T00:06:00Z"/>
        </w:rPr>
      </w:pPr>
    </w:p>
    <w:p w:rsidR="002B6F5A" w:rsidRDefault="002B6F5A" w:rsidP="002B6F5A">
      <w:pPr>
        <w:pStyle w:val="TH"/>
        <w:rPr>
          <w:ins w:id="536" w:author="Dhabalia, Madhav" w:date="2017-04-28T00:06:00Z"/>
        </w:rPr>
      </w:pPr>
    </w:p>
    <w:p w:rsidR="002B6F5A" w:rsidRDefault="002B6F5A" w:rsidP="002B6F5A">
      <w:pPr>
        <w:pStyle w:val="TH"/>
        <w:rPr>
          <w:ins w:id="537" w:author="Dhabalia, Madhav" w:date="2017-04-28T00:06:00Z"/>
        </w:rPr>
      </w:pPr>
    </w:p>
    <w:p w:rsidR="002B6F5A" w:rsidRPr="005B6D84" w:rsidRDefault="002B6F5A" w:rsidP="002B6F5A">
      <w:pPr>
        <w:pStyle w:val="TH"/>
        <w:rPr>
          <w:ins w:id="538" w:author="Dhabalia, Madhav" w:date="2017-04-28T00:06:00Z"/>
        </w:rPr>
      </w:pPr>
      <w:ins w:id="539" w:author="Dhabalia, Madhav" w:date="2017-04-28T00:06:00Z">
        <w:r w:rsidRPr="005B6D84">
          <w:lastRenderedPageBreak/>
          <w:t xml:space="preserve">Table 6.1.2.5b.3.3-4: </w:t>
        </w:r>
        <w:r w:rsidRPr="005B6D84">
          <w:rPr>
            <w:i/>
            <w:iCs/>
          </w:rPr>
          <w:t>SystemInformationBlockType5</w:t>
        </w:r>
        <w:r w:rsidRPr="005B6D84">
          <w:t xml:space="preserve"> for Cell 10 (preamble and all steps, Table 6.1.2.5b.3.2-</w:t>
        </w:r>
        <w:r w:rsidRPr="005B6D84">
          <w:rPr>
            <w:lang w:eastAsia="zh-CN"/>
          </w:rPr>
          <w:t>2</w:t>
        </w:r>
        <w:r w:rsidRPr="005B6D84">
          <w:t>)</w:t>
        </w:r>
      </w:ins>
    </w:p>
    <w:tbl>
      <w:tblPr>
        <w:tblW w:w="963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2B6F5A" w:rsidRPr="005B6D84" w:rsidTr="006201F7">
        <w:trPr>
          <w:ins w:id="540" w:author="Dhabalia, Madhav" w:date="2017-04-28T00:06:00Z"/>
        </w:trPr>
        <w:tc>
          <w:tcPr>
            <w:tcW w:w="9637" w:type="dxa"/>
            <w:gridSpan w:val="4"/>
            <w:tcBorders>
              <w:bottom w:val="single" w:sz="4" w:space="0" w:color="auto"/>
            </w:tcBorders>
            <w:shd w:val="clear" w:color="auto" w:fill="auto"/>
          </w:tcPr>
          <w:p w:rsidR="002B6F5A" w:rsidRPr="005B6D84" w:rsidRDefault="002B6F5A" w:rsidP="006201F7">
            <w:pPr>
              <w:pStyle w:val="TAL"/>
              <w:rPr>
                <w:ins w:id="541" w:author="Dhabalia, Madhav" w:date="2017-04-28T00:06:00Z"/>
              </w:rPr>
            </w:pPr>
            <w:ins w:id="542" w:author="Dhabalia, Madhav" w:date="2017-04-28T00:06:00Z">
              <w:r w:rsidRPr="005B6D84">
                <w:t>Derivation path: 36.508 table 4.4.3.3-4</w:t>
              </w:r>
            </w:ins>
          </w:p>
        </w:tc>
      </w:tr>
      <w:tr w:rsidR="002B6F5A" w:rsidRPr="005B6D84" w:rsidTr="006201F7">
        <w:trPr>
          <w:ins w:id="543" w:author="Dhabalia, Madhav" w:date="2017-04-28T00:06:00Z"/>
        </w:trPr>
        <w:tc>
          <w:tcPr>
            <w:tcW w:w="4535" w:type="dxa"/>
            <w:tcBorders>
              <w:bottom w:val="single" w:sz="4" w:space="0" w:color="auto"/>
            </w:tcBorders>
            <w:shd w:val="clear" w:color="auto" w:fill="auto"/>
          </w:tcPr>
          <w:p w:rsidR="002B6F5A" w:rsidRPr="005B6D84" w:rsidRDefault="002B6F5A" w:rsidP="006201F7">
            <w:pPr>
              <w:pStyle w:val="TAH"/>
              <w:rPr>
                <w:ins w:id="544" w:author="Dhabalia, Madhav" w:date="2017-04-28T00:06:00Z"/>
              </w:rPr>
            </w:pPr>
            <w:ins w:id="545" w:author="Dhabalia, Madhav" w:date="2017-04-28T00:06:00Z">
              <w:r w:rsidRPr="005B6D84">
                <w:t>Information Element</w:t>
              </w:r>
            </w:ins>
          </w:p>
        </w:tc>
        <w:tc>
          <w:tcPr>
            <w:tcW w:w="2267" w:type="dxa"/>
            <w:tcBorders>
              <w:bottom w:val="single" w:sz="4" w:space="0" w:color="auto"/>
            </w:tcBorders>
            <w:shd w:val="clear" w:color="auto" w:fill="auto"/>
          </w:tcPr>
          <w:p w:rsidR="002B6F5A" w:rsidRPr="005B6D84" w:rsidRDefault="002B6F5A" w:rsidP="006201F7">
            <w:pPr>
              <w:pStyle w:val="TAH"/>
              <w:rPr>
                <w:ins w:id="546" w:author="Dhabalia, Madhav" w:date="2017-04-28T00:06:00Z"/>
              </w:rPr>
            </w:pPr>
            <w:ins w:id="547" w:author="Dhabalia, Madhav" w:date="2017-04-28T00:06:00Z">
              <w:r w:rsidRPr="005B6D84">
                <w:t>Value/Remark</w:t>
              </w:r>
            </w:ins>
          </w:p>
        </w:tc>
        <w:tc>
          <w:tcPr>
            <w:tcW w:w="1700" w:type="dxa"/>
            <w:tcBorders>
              <w:bottom w:val="single" w:sz="4" w:space="0" w:color="auto"/>
            </w:tcBorders>
            <w:shd w:val="clear" w:color="auto" w:fill="auto"/>
          </w:tcPr>
          <w:p w:rsidR="002B6F5A" w:rsidRPr="005B6D84" w:rsidRDefault="002B6F5A" w:rsidP="006201F7">
            <w:pPr>
              <w:pStyle w:val="TAH"/>
              <w:rPr>
                <w:ins w:id="548" w:author="Dhabalia, Madhav" w:date="2017-04-28T00:06:00Z"/>
              </w:rPr>
            </w:pPr>
            <w:ins w:id="549" w:author="Dhabalia, Madhav" w:date="2017-04-28T00:06:00Z">
              <w:r w:rsidRPr="005B6D84">
                <w:t>Comment</w:t>
              </w:r>
            </w:ins>
          </w:p>
        </w:tc>
        <w:tc>
          <w:tcPr>
            <w:tcW w:w="1135" w:type="dxa"/>
            <w:tcBorders>
              <w:bottom w:val="single" w:sz="4" w:space="0" w:color="auto"/>
            </w:tcBorders>
            <w:shd w:val="clear" w:color="auto" w:fill="auto"/>
          </w:tcPr>
          <w:p w:rsidR="002B6F5A" w:rsidRPr="005B6D84" w:rsidRDefault="002B6F5A" w:rsidP="006201F7">
            <w:pPr>
              <w:pStyle w:val="TAH"/>
              <w:rPr>
                <w:ins w:id="550" w:author="Dhabalia, Madhav" w:date="2017-04-28T00:06:00Z"/>
              </w:rPr>
            </w:pPr>
            <w:ins w:id="551" w:author="Dhabalia, Madhav" w:date="2017-04-28T00:06:00Z">
              <w:r w:rsidRPr="005B6D84">
                <w:t>Condition</w:t>
              </w:r>
            </w:ins>
          </w:p>
        </w:tc>
      </w:tr>
      <w:tr w:rsidR="002B6F5A" w:rsidRPr="005B6D84" w:rsidTr="006201F7">
        <w:trPr>
          <w:ins w:id="552" w:author="Dhabalia, Madhav" w:date="2017-04-28T00:06:00Z"/>
        </w:trPr>
        <w:tc>
          <w:tcPr>
            <w:tcW w:w="4535" w:type="dxa"/>
            <w:tcBorders>
              <w:bottom w:val="single" w:sz="4" w:space="0" w:color="auto"/>
            </w:tcBorders>
            <w:shd w:val="clear" w:color="auto" w:fill="auto"/>
          </w:tcPr>
          <w:p w:rsidR="002B6F5A" w:rsidRPr="005B6D84" w:rsidRDefault="002B6F5A" w:rsidP="006201F7">
            <w:pPr>
              <w:pStyle w:val="TAL"/>
              <w:rPr>
                <w:ins w:id="553" w:author="Dhabalia, Madhav" w:date="2017-04-28T00:06:00Z"/>
              </w:rPr>
            </w:pPr>
            <w:ins w:id="554" w:author="Dhabalia, Madhav" w:date="2017-04-28T00:06:00Z">
              <w:r w:rsidRPr="005B6D84">
                <w:t>SystemInformationBlockType5 ::= SEQUENCE {</w:t>
              </w:r>
            </w:ins>
          </w:p>
        </w:tc>
        <w:tc>
          <w:tcPr>
            <w:tcW w:w="2267" w:type="dxa"/>
            <w:tcBorders>
              <w:bottom w:val="single" w:sz="4" w:space="0" w:color="auto"/>
            </w:tcBorders>
            <w:shd w:val="clear" w:color="auto" w:fill="auto"/>
          </w:tcPr>
          <w:p w:rsidR="002B6F5A" w:rsidRPr="005B6D84" w:rsidRDefault="002B6F5A" w:rsidP="006201F7">
            <w:pPr>
              <w:pStyle w:val="TAL"/>
              <w:rPr>
                <w:ins w:id="555" w:author="Dhabalia, Madhav" w:date="2017-04-28T00:06:00Z"/>
              </w:rPr>
            </w:pPr>
          </w:p>
        </w:tc>
        <w:tc>
          <w:tcPr>
            <w:tcW w:w="1700" w:type="dxa"/>
            <w:tcBorders>
              <w:bottom w:val="single" w:sz="4" w:space="0" w:color="auto"/>
            </w:tcBorders>
            <w:shd w:val="clear" w:color="auto" w:fill="auto"/>
          </w:tcPr>
          <w:p w:rsidR="002B6F5A" w:rsidRPr="005B6D84" w:rsidRDefault="002B6F5A" w:rsidP="006201F7">
            <w:pPr>
              <w:pStyle w:val="TAL"/>
              <w:rPr>
                <w:ins w:id="556" w:author="Dhabalia, Madhav" w:date="2017-04-28T00:06:00Z"/>
              </w:rPr>
            </w:pPr>
          </w:p>
        </w:tc>
        <w:tc>
          <w:tcPr>
            <w:tcW w:w="1135" w:type="dxa"/>
            <w:tcBorders>
              <w:bottom w:val="single" w:sz="4" w:space="0" w:color="auto"/>
            </w:tcBorders>
            <w:shd w:val="clear" w:color="auto" w:fill="auto"/>
          </w:tcPr>
          <w:p w:rsidR="002B6F5A" w:rsidRPr="005B6D84" w:rsidRDefault="002B6F5A" w:rsidP="006201F7">
            <w:pPr>
              <w:pStyle w:val="TAL"/>
              <w:rPr>
                <w:ins w:id="557" w:author="Dhabalia, Madhav" w:date="2017-04-28T00:06:00Z"/>
              </w:rPr>
            </w:pPr>
          </w:p>
        </w:tc>
      </w:tr>
      <w:tr w:rsidR="002B6F5A" w:rsidRPr="005B6D84" w:rsidTr="006201F7">
        <w:trPr>
          <w:ins w:id="558" w:author="Dhabalia, Madhav" w:date="2017-04-28T00:06:00Z"/>
        </w:trPr>
        <w:tc>
          <w:tcPr>
            <w:tcW w:w="4535" w:type="dxa"/>
            <w:tcBorders>
              <w:top w:val="single" w:sz="4" w:space="0" w:color="auto"/>
              <w:bottom w:val="single" w:sz="4" w:space="0" w:color="auto"/>
            </w:tcBorders>
            <w:shd w:val="clear" w:color="auto" w:fill="auto"/>
          </w:tcPr>
          <w:p w:rsidR="002B6F5A" w:rsidRPr="005B6D84" w:rsidRDefault="002B6F5A" w:rsidP="006201F7">
            <w:pPr>
              <w:pStyle w:val="TAL"/>
              <w:rPr>
                <w:ins w:id="559" w:author="Dhabalia, Madhav" w:date="2017-04-28T00:06:00Z"/>
              </w:rPr>
            </w:pPr>
            <w:ins w:id="560" w:author="Dhabalia, Madhav" w:date="2017-04-28T00:06:00Z">
              <w:r w:rsidRPr="005B6D84">
                <w:t xml:space="preserve">  interFreqCarrierFreqList SEQUENCE (SIZE (1..maxFreq)) OF SEQUENCE {</w:t>
              </w:r>
            </w:ins>
          </w:p>
        </w:tc>
        <w:tc>
          <w:tcPr>
            <w:tcW w:w="2267" w:type="dxa"/>
            <w:tcBorders>
              <w:top w:val="single" w:sz="4" w:space="0" w:color="auto"/>
              <w:bottom w:val="single" w:sz="4" w:space="0" w:color="auto"/>
            </w:tcBorders>
            <w:shd w:val="clear" w:color="auto" w:fill="auto"/>
          </w:tcPr>
          <w:p w:rsidR="002B6F5A" w:rsidRPr="005B6D84" w:rsidRDefault="002B6F5A" w:rsidP="006201F7">
            <w:pPr>
              <w:pStyle w:val="TAL"/>
              <w:rPr>
                <w:ins w:id="561" w:author="Dhabalia, Madhav" w:date="2017-04-28T00:06:00Z"/>
              </w:rPr>
            </w:pPr>
          </w:p>
        </w:tc>
        <w:tc>
          <w:tcPr>
            <w:tcW w:w="1700" w:type="dxa"/>
            <w:tcBorders>
              <w:top w:val="single" w:sz="4" w:space="0" w:color="auto"/>
              <w:bottom w:val="single" w:sz="4" w:space="0" w:color="auto"/>
            </w:tcBorders>
            <w:shd w:val="clear" w:color="auto" w:fill="auto"/>
          </w:tcPr>
          <w:p w:rsidR="002B6F5A" w:rsidRPr="005B6D84" w:rsidRDefault="002B6F5A" w:rsidP="006201F7">
            <w:pPr>
              <w:pStyle w:val="TAL"/>
              <w:rPr>
                <w:ins w:id="562" w:author="Dhabalia, Madhav" w:date="2017-04-28T00:06:00Z"/>
              </w:rPr>
            </w:pPr>
          </w:p>
        </w:tc>
        <w:tc>
          <w:tcPr>
            <w:tcW w:w="1135" w:type="dxa"/>
            <w:tcBorders>
              <w:top w:val="single" w:sz="4" w:space="0" w:color="auto"/>
              <w:bottom w:val="single" w:sz="4" w:space="0" w:color="auto"/>
            </w:tcBorders>
            <w:shd w:val="clear" w:color="auto" w:fill="auto"/>
          </w:tcPr>
          <w:p w:rsidR="002B6F5A" w:rsidRPr="005B6D84" w:rsidRDefault="002B6F5A" w:rsidP="006201F7">
            <w:pPr>
              <w:pStyle w:val="TAL"/>
              <w:rPr>
                <w:ins w:id="563" w:author="Dhabalia, Madhav" w:date="2017-04-28T00:06:00Z"/>
              </w:rPr>
            </w:pPr>
          </w:p>
        </w:tc>
      </w:tr>
      <w:tr w:rsidR="002B6F5A" w:rsidRPr="005B6D84" w:rsidTr="006201F7">
        <w:trPr>
          <w:ins w:id="564" w:author="Dhabalia, Madhav" w:date="2017-04-28T00:06:00Z"/>
        </w:trPr>
        <w:tc>
          <w:tcPr>
            <w:tcW w:w="4535" w:type="dxa"/>
            <w:tcBorders>
              <w:top w:val="nil"/>
              <w:bottom w:val="nil"/>
            </w:tcBorders>
            <w:shd w:val="clear" w:color="auto" w:fill="auto"/>
          </w:tcPr>
          <w:p w:rsidR="002B6F5A" w:rsidRPr="005B6D84" w:rsidRDefault="002B6F5A" w:rsidP="006201F7">
            <w:pPr>
              <w:pStyle w:val="TAL"/>
              <w:rPr>
                <w:ins w:id="565" w:author="Dhabalia, Madhav" w:date="2017-04-28T00:06:00Z"/>
              </w:rPr>
            </w:pPr>
            <w:ins w:id="566" w:author="Dhabalia, Madhav" w:date="2017-04-28T00:06:00Z">
              <w:r w:rsidRPr="005B6D84">
                <w:t xml:space="preserve">    dl-CarrierFreq</w:t>
              </w:r>
            </w:ins>
          </w:p>
        </w:tc>
        <w:tc>
          <w:tcPr>
            <w:tcW w:w="2267" w:type="dxa"/>
            <w:tcBorders>
              <w:top w:val="nil"/>
              <w:bottom w:val="nil"/>
            </w:tcBorders>
            <w:shd w:val="clear" w:color="auto" w:fill="auto"/>
          </w:tcPr>
          <w:p w:rsidR="002B6F5A" w:rsidRPr="005B6D84" w:rsidRDefault="002B6F5A" w:rsidP="006201F7">
            <w:pPr>
              <w:pStyle w:val="TAL"/>
              <w:rPr>
                <w:ins w:id="567" w:author="Dhabalia, Madhav" w:date="2017-04-28T00:06:00Z"/>
              </w:rPr>
            </w:pPr>
            <w:ins w:id="568" w:author="Dhabalia, Madhav" w:date="2017-04-28T00:06:00Z">
              <w:r w:rsidRPr="005B6D84">
                <w:t>Same downlink EARFCN as used for Cell 1</w:t>
              </w:r>
            </w:ins>
          </w:p>
        </w:tc>
        <w:tc>
          <w:tcPr>
            <w:tcW w:w="1700" w:type="dxa"/>
            <w:tcBorders>
              <w:top w:val="nil"/>
              <w:bottom w:val="nil"/>
            </w:tcBorders>
            <w:shd w:val="clear" w:color="auto" w:fill="auto"/>
          </w:tcPr>
          <w:p w:rsidR="002B6F5A" w:rsidRPr="005B6D84" w:rsidRDefault="002B6F5A" w:rsidP="006201F7">
            <w:pPr>
              <w:pStyle w:val="TAL"/>
              <w:rPr>
                <w:ins w:id="569" w:author="Dhabalia, Madhav" w:date="2017-04-28T00:06:00Z"/>
              </w:rPr>
            </w:pPr>
          </w:p>
        </w:tc>
        <w:tc>
          <w:tcPr>
            <w:tcW w:w="1135" w:type="dxa"/>
            <w:tcBorders>
              <w:top w:val="nil"/>
              <w:bottom w:val="nil"/>
            </w:tcBorders>
            <w:shd w:val="clear" w:color="auto" w:fill="auto"/>
          </w:tcPr>
          <w:p w:rsidR="002B6F5A" w:rsidRPr="005B6D84" w:rsidRDefault="002B6F5A" w:rsidP="006201F7">
            <w:pPr>
              <w:pStyle w:val="TAL"/>
              <w:rPr>
                <w:ins w:id="570" w:author="Dhabalia, Madhav" w:date="2017-04-28T00:06:00Z"/>
              </w:rPr>
            </w:pPr>
          </w:p>
        </w:tc>
      </w:tr>
      <w:tr w:rsidR="002B6F5A" w:rsidRPr="005B6D84" w:rsidTr="006201F7">
        <w:trPr>
          <w:ins w:id="571" w:author="Dhabalia, Madhav" w:date="2017-04-28T00:06:00Z"/>
        </w:trPr>
        <w:tc>
          <w:tcPr>
            <w:tcW w:w="4535" w:type="dxa"/>
            <w:tcBorders>
              <w:top w:val="nil"/>
              <w:bottom w:val="nil"/>
            </w:tcBorders>
            <w:shd w:val="clear" w:color="auto" w:fill="auto"/>
          </w:tcPr>
          <w:p w:rsidR="002B6F5A" w:rsidRPr="005B6D84" w:rsidRDefault="002B6F5A" w:rsidP="006201F7">
            <w:pPr>
              <w:pStyle w:val="TAL"/>
              <w:rPr>
                <w:ins w:id="572" w:author="Dhabalia, Madhav" w:date="2017-04-28T00:06:00Z"/>
              </w:rPr>
            </w:pPr>
            <w:ins w:id="573" w:author="Dhabalia, Madhav" w:date="2017-04-28T00:06:00Z">
              <w:r w:rsidRPr="005B6D84">
                <w:t xml:space="preserve">    dl-CarrierFreq</w:t>
              </w:r>
            </w:ins>
          </w:p>
        </w:tc>
        <w:tc>
          <w:tcPr>
            <w:tcW w:w="2267" w:type="dxa"/>
            <w:tcBorders>
              <w:top w:val="nil"/>
              <w:bottom w:val="nil"/>
            </w:tcBorders>
            <w:shd w:val="clear" w:color="auto" w:fill="auto"/>
          </w:tcPr>
          <w:p w:rsidR="002B6F5A" w:rsidRPr="005B6D84" w:rsidRDefault="002B6F5A" w:rsidP="006201F7">
            <w:pPr>
              <w:pStyle w:val="TAL"/>
              <w:rPr>
                <w:ins w:id="574" w:author="Dhabalia, Madhav" w:date="2017-04-28T00:06:00Z"/>
              </w:rPr>
            </w:pPr>
            <w:ins w:id="575" w:author="Dhabalia, Madhav" w:date="2017-04-28T00:06:00Z">
              <w:r w:rsidRPr="005B6D84">
                <w:t>maxEARFCN</w:t>
              </w:r>
            </w:ins>
          </w:p>
        </w:tc>
        <w:tc>
          <w:tcPr>
            <w:tcW w:w="1700" w:type="dxa"/>
            <w:tcBorders>
              <w:top w:val="nil"/>
              <w:bottom w:val="nil"/>
            </w:tcBorders>
            <w:shd w:val="clear" w:color="auto" w:fill="auto"/>
          </w:tcPr>
          <w:p w:rsidR="002B6F5A" w:rsidRPr="005B6D84" w:rsidRDefault="002B6F5A" w:rsidP="006201F7">
            <w:pPr>
              <w:pStyle w:val="TAL"/>
              <w:rPr>
                <w:ins w:id="576" w:author="Dhabalia, Madhav" w:date="2017-04-28T00:06:00Z"/>
              </w:rPr>
            </w:pPr>
          </w:p>
        </w:tc>
        <w:tc>
          <w:tcPr>
            <w:tcW w:w="1135" w:type="dxa"/>
            <w:tcBorders>
              <w:top w:val="nil"/>
              <w:bottom w:val="nil"/>
            </w:tcBorders>
            <w:shd w:val="clear" w:color="auto" w:fill="auto"/>
          </w:tcPr>
          <w:p w:rsidR="002B6F5A" w:rsidRPr="005B6D84" w:rsidRDefault="002B6F5A" w:rsidP="006201F7">
            <w:pPr>
              <w:pStyle w:val="TAL"/>
              <w:rPr>
                <w:ins w:id="577" w:author="Dhabalia, Madhav" w:date="2017-04-28T00:06:00Z"/>
              </w:rPr>
            </w:pPr>
            <w:ins w:id="578" w:author="Dhabalia, Madhav" w:date="2017-04-28T00:06:00Z">
              <w:r w:rsidRPr="005B6D84">
                <w:t>Band &gt; 64</w:t>
              </w:r>
            </w:ins>
          </w:p>
        </w:tc>
      </w:tr>
      <w:tr w:rsidR="002B6F5A" w:rsidRPr="005B6D84" w:rsidDel="00EB0D19" w:rsidTr="006201F7">
        <w:trPr>
          <w:ins w:id="579" w:author="Dhabalia, Madhav" w:date="2017-04-28T00:06:00Z"/>
        </w:trPr>
        <w:tc>
          <w:tcPr>
            <w:tcW w:w="4535" w:type="dxa"/>
            <w:tcBorders>
              <w:top w:val="single" w:sz="4" w:space="0" w:color="auto"/>
              <w:bottom w:val="single" w:sz="4" w:space="0" w:color="auto"/>
            </w:tcBorders>
            <w:shd w:val="clear" w:color="auto" w:fill="auto"/>
          </w:tcPr>
          <w:p w:rsidR="002B6F5A" w:rsidRPr="005B6D84" w:rsidRDefault="002B6F5A" w:rsidP="006201F7">
            <w:pPr>
              <w:pStyle w:val="TAL"/>
              <w:rPr>
                <w:ins w:id="580" w:author="Dhabalia, Madhav" w:date="2017-04-28T00:06:00Z"/>
              </w:rPr>
            </w:pPr>
            <w:ins w:id="581" w:author="Dhabalia, Madhav" w:date="2017-04-28T00:06:00Z">
              <w:r w:rsidRPr="005B6D84">
                <w:t xml:space="preserve">    t-ReselectionEUTRA</w:t>
              </w:r>
            </w:ins>
          </w:p>
        </w:tc>
        <w:tc>
          <w:tcPr>
            <w:tcW w:w="2267" w:type="dxa"/>
            <w:tcBorders>
              <w:top w:val="single" w:sz="4" w:space="0" w:color="auto"/>
              <w:bottom w:val="single" w:sz="4" w:space="0" w:color="auto"/>
            </w:tcBorders>
            <w:shd w:val="clear" w:color="auto" w:fill="auto"/>
          </w:tcPr>
          <w:p w:rsidR="002B6F5A" w:rsidRPr="005B6D84" w:rsidRDefault="002B6F5A" w:rsidP="006201F7">
            <w:pPr>
              <w:pStyle w:val="TAL"/>
              <w:rPr>
                <w:ins w:id="582" w:author="Dhabalia, Madhav" w:date="2017-04-28T00:06:00Z"/>
              </w:rPr>
            </w:pPr>
            <w:ins w:id="583" w:author="Dhabalia, Madhav" w:date="2017-04-28T00:06:00Z">
              <w:r w:rsidRPr="005B6D84">
                <w:rPr>
                  <w:rFonts w:eastAsia="MS Mincho"/>
                </w:rPr>
                <w:t>7</w:t>
              </w:r>
            </w:ins>
          </w:p>
        </w:tc>
        <w:tc>
          <w:tcPr>
            <w:tcW w:w="1700" w:type="dxa"/>
            <w:tcBorders>
              <w:top w:val="single" w:sz="4" w:space="0" w:color="auto"/>
              <w:bottom w:val="single" w:sz="4" w:space="0" w:color="auto"/>
            </w:tcBorders>
            <w:shd w:val="clear" w:color="auto" w:fill="auto"/>
          </w:tcPr>
          <w:p w:rsidR="002B6F5A" w:rsidRPr="005B6D84" w:rsidRDefault="002B6F5A" w:rsidP="006201F7">
            <w:pPr>
              <w:pStyle w:val="TAL"/>
              <w:rPr>
                <w:ins w:id="584" w:author="Dhabalia, Madhav" w:date="2017-04-28T00:06:00Z"/>
              </w:rPr>
            </w:pPr>
          </w:p>
        </w:tc>
        <w:tc>
          <w:tcPr>
            <w:tcW w:w="1135" w:type="dxa"/>
            <w:tcBorders>
              <w:top w:val="single" w:sz="4" w:space="0" w:color="auto"/>
              <w:bottom w:val="single" w:sz="4" w:space="0" w:color="auto"/>
            </w:tcBorders>
            <w:shd w:val="clear" w:color="auto" w:fill="auto"/>
          </w:tcPr>
          <w:p w:rsidR="002B6F5A" w:rsidRPr="005B6D84" w:rsidDel="00EB0D19" w:rsidRDefault="002B6F5A" w:rsidP="006201F7">
            <w:pPr>
              <w:pStyle w:val="TAL"/>
              <w:rPr>
                <w:ins w:id="585" w:author="Dhabalia, Madhav" w:date="2017-04-28T00:06:00Z"/>
              </w:rPr>
            </w:pPr>
          </w:p>
        </w:tc>
      </w:tr>
      <w:tr w:rsidR="002B6F5A" w:rsidRPr="005B6D84" w:rsidDel="00EB0D19" w:rsidTr="006201F7">
        <w:trPr>
          <w:ins w:id="586" w:author="Dhabalia, Madhav" w:date="2017-04-28T00:06:00Z"/>
        </w:trPr>
        <w:tc>
          <w:tcPr>
            <w:tcW w:w="4535" w:type="dxa"/>
            <w:tcBorders>
              <w:top w:val="single" w:sz="4" w:space="0" w:color="auto"/>
              <w:bottom w:val="single" w:sz="4" w:space="0" w:color="auto"/>
            </w:tcBorders>
            <w:shd w:val="clear" w:color="auto" w:fill="auto"/>
          </w:tcPr>
          <w:p w:rsidR="002B6F5A" w:rsidRPr="005B6D84" w:rsidDel="00EB0D19" w:rsidRDefault="002B6F5A" w:rsidP="006201F7">
            <w:pPr>
              <w:pStyle w:val="TAL"/>
              <w:rPr>
                <w:ins w:id="587" w:author="Dhabalia, Madhav" w:date="2017-04-28T00:06:00Z"/>
              </w:rPr>
            </w:pPr>
            <w:ins w:id="588" w:author="Dhabalia, Madhav" w:date="2017-04-28T00:06:00Z">
              <w:r w:rsidRPr="005B6D84">
                <w:t xml:space="preserve">    threshX-High</w:t>
              </w:r>
            </w:ins>
          </w:p>
        </w:tc>
        <w:tc>
          <w:tcPr>
            <w:tcW w:w="2267" w:type="dxa"/>
            <w:tcBorders>
              <w:top w:val="single" w:sz="4" w:space="0" w:color="auto"/>
              <w:bottom w:val="single" w:sz="4" w:space="0" w:color="auto"/>
            </w:tcBorders>
            <w:shd w:val="clear" w:color="auto" w:fill="auto"/>
          </w:tcPr>
          <w:p w:rsidR="002B6F5A" w:rsidRPr="005B6D84" w:rsidDel="00EB0D19" w:rsidRDefault="002B6F5A" w:rsidP="006201F7">
            <w:pPr>
              <w:pStyle w:val="TAL"/>
              <w:rPr>
                <w:ins w:id="589" w:author="Dhabalia, Madhav" w:date="2017-04-28T00:06:00Z"/>
              </w:rPr>
            </w:pPr>
            <w:ins w:id="590" w:author="Dhabalia, Madhav" w:date="2017-04-28T00:06:00Z">
              <w:r w:rsidRPr="005B6D84">
                <w:t>10</w:t>
              </w:r>
            </w:ins>
          </w:p>
        </w:tc>
        <w:tc>
          <w:tcPr>
            <w:tcW w:w="1700" w:type="dxa"/>
            <w:tcBorders>
              <w:top w:val="single" w:sz="4" w:space="0" w:color="auto"/>
              <w:bottom w:val="single" w:sz="4" w:space="0" w:color="auto"/>
            </w:tcBorders>
            <w:shd w:val="clear" w:color="auto" w:fill="auto"/>
          </w:tcPr>
          <w:p w:rsidR="002B6F5A" w:rsidRPr="005B6D84" w:rsidDel="00EB0D19" w:rsidRDefault="002B6F5A" w:rsidP="006201F7">
            <w:pPr>
              <w:pStyle w:val="TAL"/>
              <w:rPr>
                <w:ins w:id="591" w:author="Dhabalia, Madhav" w:date="2017-04-28T00:06:00Z"/>
              </w:rPr>
            </w:pPr>
            <w:ins w:id="592" w:author="Dhabalia, Madhav" w:date="2017-04-28T00:06:00Z">
              <w:r w:rsidRPr="005B6D84">
                <w:t>20dB</w:t>
              </w:r>
            </w:ins>
          </w:p>
        </w:tc>
        <w:tc>
          <w:tcPr>
            <w:tcW w:w="1135" w:type="dxa"/>
            <w:tcBorders>
              <w:top w:val="single" w:sz="4" w:space="0" w:color="auto"/>
              <w:bottom w:val="single" w:sz="4" w:space="0" w:color="auto"/>
            </w:tcBorders>
            <w:shd w:val="clear" w:color="auto" w:fill="auto"/>
          </w:tcPr>
          <w:p w:rsidR="002B6F5A" w:rsidRPr="005B6D84" w:rsidDel="00EB0D19" w:rsidRDefault="002B6F5A" w:rsidP="006201F7">
            <w:pPr>
              <w:pStyle w:val="TAL"/>
              <w:rPr>
                <w:ins w:id="593" w:author="Dhabalia, Madhav" w:date="2017-04-28T00:06:00Z"/>
              </w:rPr>
            </w:pPr>
          </w:p>
        </w:tc>
      </w:tr>
      <w:tr w:rsidR="002B6F5A" w:rsidRPr="005B6D84" w:rsidTr="006201F7">
        <w:trPr>
          <w:ins w:id="594" w:author="Dhabalia, Madhav" w:date="2017-04-28T00:06:00Z"/>
        </w:trPr>
        <w:tc>
          <w:tcPr>
            <w:tcW w:w="4535" w:type="dxa"/>
            <w:tcBorders>
              <w:top w:val="single" w:sz="4" w:space="0" w:color="auto"/>
              <w:bottom w:val="single" w:sz="4" w:space="0" w:color="auto"/>
            </w:tcBorders>
            <w:shd w:val="clear" w:color="auto" w:fill="auto"/>
          </w:tcPr>
          <w:p w:rsidR="002B6F5A" w:rsidRPr="005B6D84" w:rsidRDefault="002B6F5A" w:rsidP="006201F7">
            <w:pPr>
              <w:pStyle w:val="TAL"/>
              <w:rPr>
                <w:ins w:id="595" w:author="Dhabalia, Madhav" w:date="2017-04-28T00:06:00Z"/>
              </w:rPr>
            </w:pPr>
            <w:ins w:id="596" w:author="Dhabalia, Madhav" w:date="2017-04-28T00:06:00Z">
              <w:r w:rsidRPr="005B6D84">
                <w:t xml:space="preserve">    cellReselectionPriority</w:t>
              </w:r>
            </w:ins>
          </w:p>
        </w:tc>
        <w:tc>
          <w:tcPr>
            <w:tcW w:w="2267" w:type="dxa"/>
            <w:tcBorders>
              <w:top w:val="single" w:sz="4" w:space="0" w:color="auto"/>
              <w:bottom w:val="single" w:sz="4" w:space="0" w:color="auto"/>
            </w:tcBorders>
            <w:shd w:val="clear" w:color="auto" w:fill="auto"/>
          </w:tcPr>
          <w:p w:rsidR="002B6F5A" w:rsidRPr="005B6D84" w:rsidRDefault="002B6F5A" w:rsidP="006201F7">
            <w:pPr>
              <w:pStyle w:val="TAL"/>
              <w:rPr>
                <w:ins w:id="597" w:author="Dhabalia, Madhav" w:date="2017-04-28T00:06:00Z"/>
              </w:rPr>
            </w:pPr>
            <w:ins w:id="598" w:author="Dhabalia, Madhav" w:date="2017-04-28T00:06:00Z">
              <w:r w:rsidRPr="005B6D84">
                <w:t>5</w:t>
              </w:r>
            </w:ins>
          </w:p>
        </w:tc>
        <w:tc>
          <w:tcPr>
            <w:tcW w:w="1700" w:type="dxa"/>
            <w:tcBorders>
              <w:top w:val="single" w:sz="4" w:space="0" w:color="auto"/>
              <w:bottom w:val="single" w:sz="4" w:space="0" w:color="auto"/>
            </w:tcBorders>
            <w:shd w:val="clear" w:color="auto" w:fill="auto"/>
          </w:tcPr>
          <w:p w:rsidR="002B6F5A" w:rsidRPr="005B6D84" w:rsidRDefault="002B6F5A" w:rsidP="006201F7">
            <w:pPr>
              <w:pStyle w:val="TAL"/>
              <w:rPr>
                <w:ins w:id="599" w:author="Dhabalia, Madhav" w:date="2017-04-28T00:06:00Z"/>
              </w:rPr>
            </w:pPr>
          </w:p>
        </w:tc>
        <w:tc>
          <w:tcPr>
            <w:tcW w:w="1135" w:type="dxa"/>
            <w:tcBorders>
              <w:top w:val="single" w:sz="4" w:space="0" w:color="auto"/>
              <w:bottom w:val="single" w:sz="4" w:space="0" w:color="auto"/>
            </w:tcBorders>
            <w:shd w:val="clear" w:color="auto" w:fill="auto"/>
          </w:tcPr>
          <w:p w:rsidR="002B6F5A" w:rsidRPr="005B6D84" w:rsidRDefault="002B6F5A" w:rsidP="006201F7">
            <w:pPr>
              <w:pStyle w:val="TAL"/>
              <w:rPr>
                <w:ins w:id="600" w:author="Dhabalia, Madhav" w:date="2017-04-28T00:06:00Z"/>
              </w:rPr>
            </w:pPr>
          </w:p>
        </w:tc>
      </w:tr>
      <w:tr w:rsidR="002B6F5A" w:rsidRPr="005B6D84" w:rsidTr="006201F7">
        <w:trPr>
          <w:ins w:id="601" w:author="Dhabalia, Madhav" w:date="2017-04-28T00:06:00Z"/>
        </w:trPr>
        <w:tc>
          <w:tcPr>
            <w:tcW w:w="4535" w:type="dxa"/>
            <w:tcBorders>
              <w:top w:val="single" w:sz="4" w:space="0" w:color="auto"/>
              <w:bottom w:val="single" w:sz="4" w:space="0" w:color="auto"/>
            </w:tcBorders>
            <w:shd w:val="clear" w:color="auto" w:fill="auto"/>
          </w:tcPr>
          <w:p w:rsidR="002B6F5A" w:rsidRPr="005B6D84" w:rsidRDefault="002B6F5A" w:rsidP="006201F7">
            <w:pPr>
              <w:pStyle w:val="TAL"/>
              <w:rPr>
                <w:ins w:id="602" w:author="Dhabalia, Madhav" w:date="2017-04-28T00:06:00Z"/>
              </w:rPr>
            </w:pPr>
            <w:ins w:id="603" w:author="Dhabalia, Madhav" w:date="2017-04-28T00:06:00Z">
              <w:r w:rsidRPr="005B6D84">
                <w:t xml:space="preserve">   }</w:t>
              </w:r>
            </w:ins>
          </w:p>
        </w:tc>
        <w:tc>
          <w:tcPr>
            <w:tcW w:w="2267" w:type="dxa"/>
            <w:tcBorders>
              <w:top w:val="single" w:sz="4" w:space="0" w:color="auto"/>
              <w:bottom w:val="single" w:sz="4" w:space="0" w:color="auto"/>
            </w:tcBorders>
            <w:shd w:val="clear" w:color="auto" w:fill="auto"/>
          </w:tcPr>
          <w:p w:rsidR="002B6F5A" w:rsidRPr="005B6D84" w:rsidRDefault="002B6F5A" w:rsidP="006201F7">
            <w:pPr>
              <w:pStyle w:val="TAL"/>
              <w:rPr>
                <w:ins w:id="604" w:author="Dhabalia, Madhav" w:date="2017-04-28T00:06:00Z"/>
              </w:rPr>
            </w:pPr>
          </w:p>
        </w:tc>
        <w:tc>
          <w:tcPr>
            <w:tcW w:w="1700" w:type="dxa"/>
            <w:tcBorders>
              <w:top w:val="single" w:sz="4" w:space="0" w:color="auto"/>
              <w:bottom w:val="single" w:sz="4" w:space="0" w:color="auto"/>
            </w:tcBorders>
            <w:shd w:val="clear" w:color="auto" w:fill="auto"/>
          </w:tcPr>
          <w:p w:rsidR="002B6F5A" w:rsidRPr="005B6D84" w:rsidRDefault="002B6F5A" w:rsidP="006201F7">
            <w:pPr>
              <w:pStyle w:val="TAL"/>
              <w:rPr>
                <w:ins w:id="605" w:author="Dhabalia, Madhav" w:date="2017-04-28T00:06:00Z"/>
              </w:rPr>
            </w:pPr>
          </w:p>
        </w:tc>
        <w:tc>
          <w:tcPr>
            <w:tcW w:w="1135" w:type="dxa"/>
            <w:tcBorders>
              <w:top w:val="single" w:sz="4" w:space="0" w:color="auto"/>
              <w:bottom w:val="single" w:sz="4" w:space="0" w:color="auto"/>
            </w:tcBorders>
            <w:shd w:val="clear" w:color="auto" w:fill="auto"/>
          </w:tcPr>
          <w:p w:rsidR="002B6F5A" w:rsidRPr="005B6D84" w:rsidRDefault="002B6F5A" w:rsidP="006201F7">
            <w:pPr>
              <w:pStyle w:val="TAL"/>
              <w:rPr>
                <w:ins w:id="606" w:author="Dhabalia, Madhav" w:date="2017-04-28T00:06:00Z"/>
              </w:rPr>
            </w:pPr>
          </w:p>
        </w:tc>
      </w:tr>
      <w:tr w:rsidR="002B6F5A" w:rsidRPr="005B6D84" w:rsidTr="006201F7">
        <w:trPr>
          <w:ins w:id="607" w:author="Dhabalia, Madhav" w:date="2017-04-28T00:06:00Z"/>
        </w:trPr>
        <w:tc>
          <w:tcPr>
            <w:tcW w:w="4535" w:type="dxa"/>
            <w:tcBorders>
              <w:top w:val="single" w:sz="4" w:space="0" w:color="auto"/>
              <w:bottom w:val="single" w:sz="4" w:space="0" w:color="auto"/>
            </w:tcBorders>
            <w:shd w:val="clear" w:color="auto" w:fill="auto"/>
          </w:tcPr>
          <w:p w:rsidR="002B6F5A" w:rsidRPr="005B6D84" w:rsidRDefault="002B6F5A" w:rsidP="006201F7">
            <w:pPr>
              <w:pStyle w:val="TAL"/>
              <w:rPr>
                <w:ins w:id="608" w:author="Dhabalia, Madhav" w:date="2017-04-28T00:06:00Z"/>
              </w:rPr>
            </w:pPr>
            <w:ins w:id="609" w:author="Dhabalia, Madhav" w:date="2017-04-28T00:06:00Z">
              <w:r w:rsidRPr="005B6D84">
                <w:t>SystemInformationBlockType5-v8h0-IEs SEQUENCE {</w:t>
              </w:r>
            </w:ins>
          </w:p>
        </w:tc>
        <w:tc>
          <w:tcPr>
            <w:tcW w:w="2267" w:type="dxa"/>
            <w:tcBorders>
              <w:top w:val="single" w:sz="4" w:space="0" w:color="auto"/>
              <w:bottom w:val="single" w:sz="4" w:space="0" w:color="auto"/>
            </w:tcBorders>
            <w:shd w:val="clear" w:color="auto" w:fill="auto"/>
          </w:tcPr>
          <w:p w:rsidR="002B6F5A" w:rsidRPr="005B6D84" w:rsidRDefault="002B6F5A" w:rsidP="006201F7">
            <w:pPr>
              <w:pStyle w:val="TAL"/>
              <w:rPr>
                <w:ins w:id="610" w:author="Dhabalia, Madhav" w:date="2017-04-28T00:06:00Z"/>
              </w:rPr>
            </w:pPr>
          </w:p>
        </w:tc>
        <w:tc>
          <w:tcPr>
            <w:tcW w:w="1700" w:type="dxa"/>
            <w:tcBorders>
              <w:top w:val="single" w:sz="4" w:space="0" w:color="auto"/>
              <w:bottom w:val="single" w:sz="4" w:space="0" w:color="auto"/>
            </w:tcBorders>
            <w:shd w:val="clear" w:color="auto" w:fill="auto"/>
          </w:tcPr>
          <w:p w:rsidR="002B6F5A" w:rsidRPr="005B6D84" w:rsidRDefault="002B6F5A" w:rsidP="006201F7">
            <w:pPr>
              <w:pStyle w:val="TAL"/>
              <w:rPr>
                <w:ins w:id="611" w:author="Dhabalia, Madhav" w:date="2017-04-28T00:06:00Z"/>
              </w:rPr>
            </w:pPr>
          </w:p>
        </w:tc>
        <w:tc>
          <w:tcPr>
            <w:tcW w:w="1135" w:type="dxa"/>
            <w:tcBorders>
              <w:top w:val="single" w:sz="4" w:space="0" w:color="auto"/>
              <w:bottom w:val="single" w:sz="4" w:space="0" w:color="auto"/>
            </w:tcBorders>
            <w:shd w:val="clear" w:color="auto" w:fill="auto"/>
          </w:tcPr>
          <w:p w:rsidR="002B6F5A" w:rsidRPr="005B6D84" w:rsidRDefault="002B6F5A" w:rsidP="006201F7">
            <w:pPr>
              <w:pStyle w:val="TAL"/>
              <w:rPr>
                <w:ins w:id="612" w:author="Dhabalia, Madhav" w:date="2017-04-28T00:06:00Z"/>
              </w:rPr>
            </w:pPr>
            <w:ins w:id="613" w:author="Dhabalia, Madhav" w:date="2017-04-28T00:06:00Z">
              <w:r w:rsidRPr="005B6D84">
                <w:t>Band &gt; 64</w:t>
              </w:r>
            </w:ins>
          </w:p>
        </w:tc>
      </w:tr>
      <w:tr w:rsidR="002B6F5A" w:rsidRPr="005B6D84" w:rsidTr="006201F7">
        <w:trPr>
          <w:ins w:id="614" w:author="Dhabalia, Madhav" w:date="2017-04-28T00:06:00Z"/>
        </w:trPr>
        <w:tc>
          <w:tcPr>
            <w:tcW w:w="4535" w:type="dxa"/>
            <w:tcBorders>
              <w:top w:val="single" w:sz="4" w:space="0" w:color="auto"/>
              <w:bottom w:val="single" w:sz="4" w:space="0" w:color="auto"/>
            </w:tcBorders>
            <w:shd w:val="clear" w:color="auto" w:fill="auto"/>
          </w:tcPr>
          <w:p w:rsidR="002B6F5A" w:rsidRPr="005B6D84" w:rsidRDefault="002B6F5A" w:rsidP="006201F7">
            <w:pPr>
              <w:pStyle w:val="TAL"/>
              <w:rPr>
                <w:ins w:id="615" w:author="Dhabalia, Madhav" w:date="2017-04-28T00:06:00Z"/>
              </w:rPr>
            </w:pPr>
            <w:ins w:id="616" w:author="Dhabalia, Madhav" w:date="2017-04-28T00:06:00Z">
              <w:r w:rsidRPr="005B6D84">
                <w:rPr>
                  <w:lang w:eastAsia="ja-JP"/>
                </w:rPr>
                <w:t xml:space="preserve">  </w:t>
              </w:r>
              <w:r w:rsidRPr="005B6D84">
                <w:t>nonCriticalExtension SEQUENCE {</w:t>
              </w:r>
            </w:ins>
          </w:p>
        </w:tc>
        <w:tc>
          <w:tcPr>
            <w:tcW w:w="2267" w:type="dxa"/>
            <w:tcBorders>
              <w:top w:val="single" w:sz="4" w:space="0" w:color="auto"/>
              <w:bottom w:val="single" w:sz="4" w:space="0" w:color="auto"/>
            </w:tcBorders>
            <w:shd w:val="clear" w:color="auto" w:fill="auto"/>
          </w:tcPr>
          <w:p w:rsidR="002B6F5A" w:rsidRPr="005B6D84" w:rsidRDefault="002B6F5A" w:rsidP="006201F7">
            <w:pPr>
              <w:pStyle w:val="TAL"/>
              <w:rPr>
                <w:ins w:id="617" w:author="Dhabalia, Madhav" w:date="2017-04-28T00:06:00Z"/>
              </w:rPr>
            </w:pPr>
          </w:p>
        </w:tc>
        <w:tc>
          <w:tcPr>
            <w:tcW w:w="1700" w:type="dxa"/>
            <w:tcBorders>
              <w:top w:val="single" w:sz="4" w:space="0" w:color="auto"/>
              <w:bottom w:val="single" w:sz="4" w:space="0" w:color="auto"/>
            </w:tcBorders>
            <w:shd w:val="clear" w:color="auto" w:fill="auto"/>
          </w:tcPr>
          <w:p w:rsidR="002B6F5A" w:rsidRPr="005B6D84" w:rsidRDefault="002B6F5A" w:rsidP="006201F7">
            <w:pPr>
              <w:pStyle w:val="TAL"/>
              <w:rPr>
                <w:ins w:id="618" w:author="Dhabalia, Madhav" w:date="2017-04-28T00:06:00Z"/>
              </w:rPr>
            </w:pPr>
          </w:p>
        </w:tc>
        <w:tc>
          <w:tcPr>
            <w:tcW w:w="1135" w:type="dxa"/>
            <w:tcBorders>
              <w:top w:val="single" w:sz="4" w:space="0" w:color="auto"/>
              <w:bottom w:val="single" w:sz="4" w:space="0" w:color="auto"/>
            </w:tcBorders>
            <w:shd w:val="clear" w:color="auto" w:fill="auto"/>
          </w:tcPr>
          <w:p w:rsidR="002B6F5A" w:rsidRPr="005B6D84" w:rsidRDefault="002B6F5A" w:rsidP="006201F7">
            <w:pPr>
              <w:pStyle w:val="TAL"/>
              <w:rPr>
                <w:ins w:id="619" w:author="Dhabalia, Madhav" w:date="2017-04-28T00:06:00Z"/>
              </w:rPr>
            </w:pPr>
          </w:p>
        </w:tc>
      </w:tr>
      <w:tr w:rsidR="002B6F5A" w:rsidRPr="005B6D84" w:rsidTr="006201F7">
        <w:trPr>
          <w:ins w:id="620" w:author="Dhabalia, Madhav" w:date="2017-04-28T00:06:00Z"/>
        </w:trPr>
        <w:tc>
          <w:tcPr>
            <w:tcW w:w="4535" w:type="dxa"/>
            <w:tcBorders>
              <w:top w:val="single" w:sz="4" w:space="0" w:color="auto"/>
              <w:bottom w:val="single" w:sz="4" w:space="0" w:color="auto"/>
            </w:tcBorders>
            <w:shd w:val="clear" w:color="auto" w:fill="auto"/>
          </w:tcPr>
          <w:p w:rsidR="002B6F5A" w:rsidRPr="005B6D84" w:rsidRDefault="002B6F5A" w:rsidP="006201F7">
            <w:pPr>
              <w:pStyle w:val="TAL"/>
              <w:rPr>
                <w:ins w:id="621" w:author="Dhabalia, Madhav" w:date="2017-04-28T00:06:00Z"/>
              </w:rPr>
            </w:pPr>
            <w:ins w:id="622" w:author="Dhabalia, Madhav" w:date="2017-04-28T00:06:00Z">
              <w:r w:rsidRPr="005B6D84">
                <w:t xml:space="preserve">    InterFreqCarrierFreqInfo-v9e0 ::=</w:t>
              </w:r>
              <w:r w:rsidRPr="005B6D84">
                <w:tab/>
                <w:t>SEQUENCE {</w:t>
              </w:r>
            </w:ins>
          </w:p>
        </w:tc>
        <w:tc>
          <w:tcPr>
            <w:tcW w:w="2267" w:type="dxa"/>
            <w:tcBorders>
              <w:top w:val="single" w:sz="4" w:space="0" w:color="auto"/>
              <w:bottom w:val="single" w:sz="4" w:space="0" w:color="auto"/>
            </w:tcBorders>
            <w:shd w:val="clear" w:color="auto" w:fill="auto"/>
          </w:tcPr>
          <w:p w:rsidR="002B6F5A" w:rsidRPr="005B6D84" w:rsidRDefault="002B6F5A" w:rsidP="006201F7">
            <w:pPr>
              <w:pStyle w:val="TAL"/>
              <w:rPr>
                <w:ins w:id="623" w:author="Dhabalia, Madhav" w:date="2017-04-28T00:06:00Z"/>
              </w:rPr>
            </w:pPr>
          </w:p>
        </w:tc>
        <w:tc>
          <w:tcPr>
            <w:tcW w:w="1700" w:type="dxa"/>
            <w:tcBorders>
              <w:top w:val="single" w:sz="4" w:space="0" w:color="auto"/>
              <w:bottom w:val="single" w:sz="4" w:space="0" w:color="auto"/>
            </w:tcBorders>
            <w:shd w:val="clear" w:color="auto" w:fill="auto"/>
          </w:tcPr>
          <w:p w:rsidR="002B6F5A" w:rsidRPr="005B6D84" w:rsidRDefault="002B6F5A" w:rsidP="006201F7">
            <w:pPr>
              <w:pStyle w:val="TAL"/>
              <w:rPr>
                <w:ins w:id="624" w:author="Dhabalia, Madhav" w:date="2017-04-28T00:06:00Z"/>
              </w:rPr>
            </w:pPr>
          </w:p>
        </w:tc>
        <w:tc>
          <w:tcPr>
            <w:tcW w:w="1135" w:type="dxa"/>
            <w:tcBorders>
              <w:top w:val="single" w:sz="4" w:space="0" w:color="auto"/>
              <w:bottom w:val="single" w:sz="4" w:space="0" w:color="auto"/>
            </w:tcBorders>
            <w:shd w:val="clear" w:color="auto" w:fill="auto"/>
          </w:tcPr>
          <w:p w:rsidR="002B6F5A" w:rsidRPr="005B6D84" w:rsidRDefault="002B6F5A" w:rsidP="006201F7">
            <w:pPr>
              <w:pStyle w:val="TAL"/>
              <w:rPr>
                <w:ins w:id="625" w:author="Dhabalia, Madhav" w:date="2017-04-28T00:06:00Z"/>
              </w:rPr>
            </w:pPr>
          </w:p>
        </w:tc>
      </w:tr>
      <w:tr w:rsidR="002B6F5A" w:rsidRPr="005B6D84" w:rsidTr="006201F7">
        <w:trPr>
          <w:ins w:id="626" w:author="Dhabalia, Madhav" w:date="2017-04-28T00:06:00Z"/>
        </w:trPr>
        <w:tc>
          <w:tcPr>
            <w:tcW w:w="4535" w:type="dxa"/>
            <w:tcBorders>
              <w:top w:val="single" w:sz="4" w:space="0" w:color="auto"/>
              <w:bottom w:val="single" w:sz="4" w:space="0" w:color="auto"/>
            </w:tcBorders>
            <w:shd w:val="clear" w:color="auto" w:fill="auto"/>
          </w:tcPr>
          <w:p w:rsidR="002B6F5A" w:rsidRPr="005B6D84" w:rsidRDefault="002B6F5A" w:rsidP="006201F7">
            <w:pPr>
              <w:pStyle w:val="TAL"/>
              <w:rPr>
                <w:ins w:id="627" w:author="Dhabalia, Madhav" w:date="2017-04-28T00:06:00Z"/>
              </w:rPr>
            </w:pPr>
            <w:ins w:id="628" w:author="Dhabalia, Madhav" w:date="2017-04-28T00:06:00Z">
              <w:r w:rsidRPr="005B6D84">
                <w:t xml:space="preserve">      dl-CarrierFreq-v9e0</w:t>
              </w:r>
            </w:ins>
          </w:p>
        </w:tc>
        <w:tc>
          <w:tcPr>
            <w:tcW w:w="2267" w:type="dxa"/>
            <w:tcBorders>
              <w:top w:val="single" w:sz="4" w:space="0" w:color="auto"/>
              <w:bottom w:val="single" w:sz="4" w:space="0" w:color="auto"/>
            </w:tcBorders>
            <w:shd w:val="clear" w:color="auto" w:fill="auto"/>
          </w:tcPr>
          <w:p w:rsidR="002B6F5A" w:rsidRPr="005B6D84" w:rsidRDefault="002B6F5A" w:rsidP="006201F7">
            <w:pPr>
              <w:pStyle w:val="TAL"/>
              <w:rPr>
                <w:ins w:id="629" w:author="Dhabalia, Madhav" w:date="2017-04-28T00:06:00Z"/>
              </w:rPr>
            </w:pPr>
            <w:ins w:id="630" w:author="Dhabalia, Madhav" w:date="2017-04-28T00:06:00Z">
              <w:r w:rsidRPr="005B6D84">
                <w:t>Same downlink EARFCN as used for Cell 1</w:t>
              </w:r>
            </w:ins>
          </w:p>
        </w:tc>
        <w:tc>
          <w:tcPr>
            <w:tcW w:w="1700" w:type="dxa"/>
            <w:tcBorders>
              <w:top w:val="single" w:sz="4" w:space="0" w:color="auto"/>
              <w:bottom w:val="single" w:sz="4" w:space="0" w:color="auto"/>
            </w:tcBorders>
            <w:shd w:val="clear" w:color="auto" w:fill="auto"/>
          </w:tcPr>
          <w:p w:rsidR="002B6F5A" w:rsidRPr="005B6D84" w:rsidRDefault="002B6F5A" w:rsidP="006201F7">
            <w:pPr>
              <w:pStyle w:val="TAL"/>
              <w:rPr>
                <w:ins w:id="631" w:author="Dhabalia, Madhav" w:date="2017-04-28T00:06:00Z"/>
              </w:rPr>
            </w:pPr>
          </w:p>
        </w:tc>
        <w:tc>
          <w:tcPr>
            <w:tcW w:w="1135" w:type="dxa"/>
            <w:tcBorders>
              <w:top w:val="single" w:sz="4" w:space="0" w:color="auto"/>
              <w:bottom w:val="single" w:sz="4" w:space="0" w:color="auto"/>
            </w:tcBorders>
            <w:shd w:val="clear" w:color="auto" w:fill="auto"/>
          </w:tcPr>
          <w:p w:rsidR="002B6F5A" w:rsidRPr="005B6D84" w:rsidRDefault="002B6F5A" w:rsidP="006201F7">
            <w:pPr>
              <w:pStyle w:val="TAL"/>
              <w:rPr>
                <w:ins w:id="632" w:author="Dhabalia, Madhav" w:date="2017-04-28T00:06:00Z"/>
              </w:rPr>
            </w:pPr>
          </w:p>
        </w:tc>
      </w:tr>
      <w:tr w:rsidR="002B6F5A" w:rsidRPr="005B6D84" w:rsidTr="006201F7">
        <w:trPr>
          <w:ins w:id="633" w:author="Dhabalia, Madhav" w:date="2017-04-28T00:06:00Z"/>
        </w:trPr>
        <w:tc>
          <w:tcPr>
            <w:tcW w:w="4535" w:type="dxa"/>
            <w:tcBorders>
              <w:top w:val="single" w:sz="4" w:space="0" w:color="auto"/>
              <w:bottom w:val="single" w:sz="4" w:space="0" w:color="auto"/>
            </w:tcBorders>
            <w:shd w:val="clear" w:color="auto" w:fill="auto"/>
          </w:tcPr>
          <w:p w:rsidR="002B6F5A" w:rsidRPr="005B6D84" w:rsidRDefault="002B6F5A" w:rsidP="006201F7">
            <w:pPr>
              <w:pStyle w:val="TAL"/>
              <w:rPr>
                <w:ins w:id="634" w:author="Dhabalia, Madhav" w:date="2017-04-28T00:06:00Z"/>
              </w:rPr>
            </w:pPr>
            <w:ins w:id="635" w:author="Dhabalia, Madhav" w:date="2017-04-28T00:06:00Z">
              <w:r w:rsidRPr="005B6D84">
                <w:t xml:space="preserve">     }</w:t>
              </w:r>
            </w:ins>
          </w:p>
        </w:tc>
        <w:tc>
          <w:tcPr>
            <w:tcW w:w="2267" w:type="dxa"/>
            <w:tcBorders>
              <w:top w:val="single" w:sz="4" w:space="0" w:color="auto"/>
              <w:bottom w:val="single" w:sz="4" w:space="0" w:color="auto"/>
            </w:tcBorders>
            <w:shd w:val="clear" w:color="auto" w:fill="auto"/>
          </w:tcPr>
          <w:p w:rsidR="002B6F5A" w:rsidRPr="005B6D84" w:rsidRDefault="002B6F5A" w:rsidP="006201F7">
            <w:pPr>
              <w:pStyle w:val="TAL"/>
              <w:rPr>
                <w:ins w:id="636" w:author="Dhabalia, Madhav" w:date="2017-04-28T00:06:00Z"/>
              </w:rPr>
            </w:pPr>
          </w:p>
        </w:tc>
        <w:tc>
          <w:tcPr>
            <w:tcW w:w="1700" w:type="dxa"/>
            <w:tcBorders>
              <w:top w:val="single" w:sz="4" w:space="0" w:color="auto"/>
              <w:bottom w:val="single" w:sz="4" w:space="0" w:color="auto"/>
            </w:tcBorders>
            <w:shd w:val="clear" w:color="auto" w:fill="auto"/>
          </w:tcPr>
          <w:p w:rsidR="002B6F5A" w:rsidRPr="005B6D84" w:rsidRDefault="002B6F5A" w:rsidP="006201F7">
            <w:pPr>
              <w:pStyle w:val="TAL"/>
              <w:rPr>
                <w:ins w:id="637" w:author="Dhabalia, Madhav" w:date="2017-04-28T00:06:00Z"/>
              </w:rPr>
            </w:pPr>
          </w:p>
        </w:tc>
        <w:tc>
          <w:tcPr>
            <w:tcW w:w="1135" w:type="dxa"/>
            <w:tcBorders>
              <w:top w:val="single" w:sz="4" w:space="0" w:color="auto"/>
              <w:bottom w:val="single" w:sz="4" w:space="0" w:color="auto"/>
            </w:tcBorders>
            <w:shd w:val="clear" w:color="auto" w:fill="auto"/>
          </w:tcPr>
          <w:p w:rsidR="002B6F5A" w:rsidRPr="005B6D84" w:rsidRDefault="002B6F5A" w:rsidP="006201F7">
            <w:pPr>
              <w:pStyle w:val="TAL"/>
              <w:rPr>
                <w:ins w:id="638" w:author="Dhabalia, Madhav" w:date="2017-04-28T00:06:00Z"/>
              </w:rPr>
            </w:pPr>
          </w:p>
        </w:tc>
      </w:tr>
      <w:tr w:rsidR="002B6F5A" w:rsidRPr="005B6D84" w:rsidTr="006201F7">
        <w:trPr>
          <w:ins w:id="639" w:author="Dhabalia, Madhav" w:date="2017-04-28T00:06:00Z"/>
        </w:trPr>
        <w:tc>
          <w:tcPr>
            <w:tcW w:w="4535" w:type="dxa"/>
            <w:tcBorders>
              <w:top w:val="single" w:sz="4" w:space="0" w:color="auto"/>
              <w:bottom w:val="single" w:sz="4" w:space="0" w:color="auto"/>
            </w:tcBorders>
            <w:shd w:val="clear" w:color="auto" w:fill="auto"/>
          </w:tcPr>
          <w:p w:rsidR="002B6F5A" w:rsidRPr="005B6D84" w:rsidRDefault="002B6F5A" w:rsidP="006201F7">
            <w:pPr>
              <w:pStyle w:val="TAL"/>
              <w:rPr>
                <w:ins w:id="640" w:author="Dhabalia, Madhav" w:date="2017-04-28T00:06:00Z"/>
              </w:rPr>
            </w:pPr>
            <w:ins w:id="641" w:author="Dhabalia, Madhav" w:date="2017-04-28T00:06:00Z">
              <w:r w:rsidRPr="005B6D84">
                <w:t xml:space="preserve">   }</w:t>
              </w:r>
            </w:ins>
          </w:p>
        </w:tc>
        <w:tc>
          <w:tcPr>
            <w:tcW w:w="2267" w:type="dxa"/>
            <w:tcBorders>
              <w:top w:val="single" w:sz="4" w:space="0" w:color="auto"/>
              <w:bottom w:val="single" w:sz="4" w:space="0" w:color="auto"/>
            </w:tcBorders>
            <w:shd w:val="clear" w:color="auto" w:fill="auto"/>
          </w:tcPr>
          <w:p w:rsidR="002B6F5A" w:rsidRPr="005B6D84" w:rsidRDefault="002B6F5A" w:rsidP="006201F7">
            <w:pPr>
              <w:pStyle w:val="TAL"/>
              <w:rPr>
                <w:ins w:id="642" w:author="Dhabalia, Madhav" w:date="2017-04-28T00:06:00Z"/>
              </w:rPr>
            </w:pPr>
          </w:p>
        </w:tc>
        <w:tc>
          <w:tcPr>
            <w:tcW w:w="1700" w:type="dxa"/>
            <w:tcBorders>
              <w:top w:val="single" w:sz="4" w:space="0" w:color="auto"/>
              <w:bottom w:val="single" w:sz="4" w:space="0" w:color="auto"/>
            </w:tcBorders>
            <w:shd w:val="clear" w:color="auto" w:fill="auto"/>
          </w:tcPr>
          <w:p w:rsidR="002B6F5A" w:rsidRPr="005B6D84" w:rsidRDefault="002B6F5A" w:rsidP="006201F7">
            <w:pPr>
              <w:pStyle w:val="TAL"/>
              <w:rPr>
                <w:ins w:id="643" w:author="Dhabalia, Madhav" w:date="2017-04-28T00:06:00Z"/>
              </w:rPr>
            </w:pPr>
          </w:p>
        </w:tc>
        <w:tc>
          <w:tcPr>
            <w:tcW w:w="1135" w:type="dxa"/>
            <w:tcBorders>
              <w:top w:val="single" w:sz="4" w:space="0" w:color="auto"/>
              <w:bottom w:val="single" w:sz="4" w:space="0" w:color="auto"/>
            </w:tcBorders>
            <w:shd w:val="clear" w:color="auto" w:fill="auto"/>
          </w:tcPr>
          <w:p w:rsidR="002B6F5A" w:rsidRPr="005B6D84" w:rsidRDefault="002B6F5A" w:rsidP="006201F7">
            <w:pPr>
              <w:pStyle w:val="TAL"/>
              <w:rPr>
                <w:ins w:id="644" w:author="Dhabalia, Madhav" w:date="2017-04-28T00:06:00Z"/>
              </w:rPr>
            </w:pPr>
          </w:p>
        </w:tc>
      </w:tr>
      <w:tr w:rsidR="002B6F5A" w:rsidRPr="005B6D84" w:rsidTr="006201F7">
        <w:trPr>
          <w:ins w:id="645" w:author="Dhabalia, Madhav" w:date="2017-04-28T00:06:00Z"/>
        </w:trPr>
        <w:tc>
          <w:tcPr>
            <w:tcW w:w="4535" w:type="dxa"/>
            <w:tcBorders>
              <w:top w:val="single" w:sz="4" w:space="0" w:color="auto"/>
              <w:bottom w:val="single" w:sz="4" w:space="0" w:color="auto"/>
            </w:tcBorders>
            <w:shd w:val="clear" w:color="auto" w:fill="auto"/>
          </w:tcPr>
          <w:p w:rsidR="002B6F5A" w:rsidRPr="005B6D84" w:rsidRDefault="002B6F5A" w:rsidP="006201F7">
            <w:pPr>
              <w:pStyle w:val="TAL"/>
              <w:rPr>
                <w:ins w:id="646" w:author="Dhabalia, Madhav" w:date="2017-04-28T00:06:00Z"/>
              </w:rPr>
            </w:pPr>
            <w:ins w:id="647" w:author="Dhabalia, Madhav" w:date="2017-04-28T00:06:00Z">
              <w:r w:rsidRPr="005B6D84">
                <w:t xml:space="preserve"> }</w:t>
              </w:r>
            </w:ins>
          </w:p>
        </w:tc>
        <w:tc>
          <w:tcPr>
            <w:tcW w:w="2267" w:type="dxa"/>
            <w:tcBorders>
              <w:top w:val="single" w:sz="4" w:space="0" w:color="auto"/>
              <w:bottom w:val="single" w:sz="4" w:space="0" w:color="auto"/>
            </w:tcBorders>
            <w:shd w:val="clear" w:color="auto" w:fill="auto"/>
          </w:tcPr>
          <w:p w:rsidR="002B6F5A" w:rsidRPr="005B6D84" w:rsidRDefault="002B6F5A" w:rsidP="006201F7">
            <w:pPr>
              <w:pStyle w:val="TAL"/>
              <w:rPr>
                <w:ins w:id="648" w:author="Dhabalia, Madhav" w:date="2017-04-28T00:06:00Z"/>
              </w:rPr>
            </w:pPr>
          </w:p>
        </w:tc>
        <w:tc>
          <w:tcPr>
            <w:tcW w:w="1700" w:type="dxa"/>
            <w:tcBorders>
              <w:top w:val="single" w:sz="4" w:space="0" w:color="auto"/>
              <w:bottom w:val="single" w:sz="4" w:space="0" w:color="auto"/>
            </w:tcBorders>
            <w:shd w:val="clear" w:color="auto" w:fill="auto"/>
          </w:tcPr>
          <w:p w:rsidR="002B6F5A" w:rsidRPr="005B6D84" w:rsidRDefault="002B6F5A" w:rsidP="006201F7">
            <w:pPr>
              <w:pStyle w:val="TAL"/>
              <w:rPr>
                <w:ins w:id="649" w:author="Dhabalia, Madhav" w:date="2017-04-28T00:06:00Z"/>
              </w:rPr>
            </w:pPr>
          </w:p>
        </w:tc>
        <w:tc>
          <w:tcPr>
            <w:tcW w:w="1135" w:type="dxa"/>
            <w:tcBorders>
              <w:top w:val="single" w:sz="4" w:space="0" w:color="auto"/>
              <w:bottom w:val="single" w:sz="4" w:space="0" w:color="auto"/>
            </w:tcBorders>
            <w:shd w:val="clear" w:color="auto" w:fill="auto"/>
          </w:tcPr>
          <w:p w:rsidR="002B6F5A" w:rsidRPr="005B6D84" w:rsidRDefault="002B6F5A" w:rsidP="006201F7">
            <w:pPr>
              <w:pStyle w:val="TAL"/>
              <w:rPr>
                <w:ins w:id="650" w:author="Dhabalia, Madhav" w:date="2017-04-28T00:06:00Z"/>
              </w:rPr>
            </w:pPr>
          </w:p>
        </w:tc>
      </w:tr>
      <w:tr w:rsidR="002B6F5A" w:rsidRPr="00C25748" w:rsidTr="006201F7">
        <w:trPr>
          <w:ins w:id="651" w:author="Dhabalia, Madhav" w:date="2017-04-28T00:06:00Z"/>
        </w:trPr>
        <w:tc>
          <w:tcPr>
            <w:tcW w:w="4535" w:type="dxa"/>
            <w:tcBorders>
              <w:top w:val="single" w:sz="4" w:space="0" w:color="auto"/>
            </w:tcBorders>
            <w:shd w:val="clear" w:color="auto" w:fill="auto"/>
          </w:tcPr>
          <w:p w:rsidR="002B6F5A" w:rsidRDefault="002B6F5A" w:rsidP="006201F7">
            <w:pPr>
              <w:pStyle w:val="TAL"/>
              <w:rPr>
                <w:ins w:id="652" w:author="Dhabalia, Madhav" w:date="2017-04-28T00:06:00Z"/>
              </w:rPr>
            </w:pPr>
            <w:ins w:id="653" w:author="Dhabalia, Madhav" w:date="2017-04-28T00:06:00Z">
              <w:r w:rsidRPr="005B6D84">
                <w:t>}</w:t>
              </w:r>
            </w:ins>
          </w:p>
        </w:tc>
        <w:tc>
          <w:tcPr>
            <w:tcW w:w="2267" w:type="dxa"/>
            <w:tcBorders>
              <w:top w:val="single" w:sz="4" w:space="0" w:color="auto"/>
            </w:tcBorders>
            <w:shd w:val="clear" w:color="auto" w:fill="auto"/>
          </w:tcPr>
          <w:p w:rsidR="002B6F5A" w:rsidRPr="00D05729" w:rsidRDefault="002B6F5A" w:rsidP="006201F7">
            <w:pPr>
              <w:pStyle w:val="TAL"/>
              <w:rPr>
                <w:ins w:id="654" w:author="Dhabalia, Madhav" w:date="2017-04-28T00:06:00Z"/>
              </w:rPr>
            </w:pPr>
          </w:p>
        </w:tc>
        <w:tc>
          <w:tcPr>
            <w:tcW w:w="1700" w:type="dxa"/>
            <w:tcBorders>
              <w:top w:val="single" w:sz="4" w:space="0" w:color="auto"/>
            </w:tcBorders>
            <w:shd w:val="clear" w:color="auto" w:fill="auto"/>
          </w:tcPr>
          <w:p w:rsidR="002B6F5A" w:rsidRDefault="002B6F5A" w:rsidP="006201F7">
            <w:pPr>
              <w:pStyle w:val="TAL"/>
              <w:rPr>
                <w:ins w:id="655" w:author="Dhabalia, Madhav" w:date="2017-04-28T00:06:00Z"/>
              </w:rPr>
            </w:pPr>
          </w:p>
        </w:tc>
        <w:tc>
          <w:tcPr>
            <w:tcW w:w="1135" w:type="dxa"/>
            <w:tcBorders>
              <w:top w:val="single" w:sz="4" w:space="0" w:color="auto"/>
            </w:tcBorders>
            <w:shd w:val="clear" w:color="auto" w:fill="auto"/>
          </w:tcPr>
          <w:p w:rsidR="002B6F5A" w:rsidRPr="00D05729" w:rsidRDefault="002B6F5A" w:rsidP="006201F7">
            <w:pPr>
              <w:pStyle w:val="TAL"/>
              <w:rPr>
                <w:ins w:id="656" w:author="Dhabalia, Madhav" w:date="2017-04-28T00:06:00Z"/>
              </w:rPr>
            </w:pPr>
          </w:p>
        </w:tc>
      </w:tr>
    </w:tbl>
    <w:p w:rsidR="002B6F5A" w:rsidRDefault="002B6F5A" w:rsidP="002B6F5A"/>
    <w:p w:rsidR="002B6F5A" w:rsidRPr="00351B5B" w:rsidRDefault="002B6F5A" w:rsidP="002B6F5A">
      <w:pPr>
        <w:rPr>
          <w:b/>
          <w:noProof/>
          <w:color w:val="FF0000"/>
          <w:sz w:val="28"/>
          <w:szCs w:val="28"/>
        </w:rPr>
      </w:pPr>
    </w:p>
    <w:p w:rsidR="00E960C9" w:rsidRPr="00E960C9" w:rsidRDefault="00E960C9" w:rsidP="00E960C9">
      <w:pPr>
        <w:rPr>
          <w:b/>
          <w:noProof/>
          <w:sz w:val="32"/>
          <w:szCs w:val="32"/>
        </w:rPr>
      </w:pPr>
      <w:r w:rsidRPr="00E960C9">
        <w:rPr>
          <w:b/>
          <w:noProof/>
          <w:sz w:val="32"/>
          <w:szCs w:val="32"/>
        </w:rPr>
        <w:t xml:space="preserve">&lt;Start of </w:t>
      </w:r>
      <w:r>
        <w:rPr>
          <w:b/>
          <w:noProof/>
          <w:sz w:val="32"/>
          <w:szCs w:val="32"/>
        </w:rPr>
        <w:t>End</w:t>
      </w:r>
      <w:r w:rsidRPr="00E960C9">
        <w:rPr>
          <w:b/>
          <w:noProof/>
          <w:sz w:val="32"/>
          <w:szCs w:val="32"/>
        </w:rPr>
        <w:t xml:space="preserve"> Section&gt;</w:t>
      </w:r>
    </w:p>
    <w:p w:rsidR="00A120CB" w:rsidRPr="00351B5B" w:rsidRDefault="00A120CB" w:rsidP="002B6F5A">
      <w:pPr>
        <w:pStyle w:val="Heading4"/>
        <w:rPr>
          <w:b/>
          <w:noProof/>
          <w:color w:val="FF0000"/>
          <w:sz w:val="28"/>
          <w:szCs w:val="28"/>
        </w:rPr>
      </w:pPr>
    </w:p>
    <w:sectPr w:rsidR="00A120CB" w:rsidRPr="00351B5B">
      <w:headerReference w:type="even" r:id="rId10"/>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7409B" w:rsidRDefault="00C7409B">
      <w:r>
        <w:separator/>
      </w:r>
    </w:p>
  </w:endnote>
  <w:endnote w:type="continuationSeparator" w:id="0">
    <w:p w:rsidR="00C7409B" w:rsidRDefault="00C74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7409B" w:rsidRDefault="00C7409B">
      <w:r>
        <w:separator/>
      </w:r>
    </w:p>
  </w:footnote>
  <w:footnote w:type="continuationSeparator" w:id="0">
    <w:p w:rsidR="00C7409B" w:rsidRDefault="00C740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609E" w:rsidRDefault="004C609E">
    <w:r>
      <w:t xml:space="preserve">Page </w:t>
    </w:r>
    <w:r>
      <w:fldChar w:fldCharType="begin"/>
    </w:r>
    <w:r>
      <w:instrText>PAGE</w:instrText>
    </w:r>
    <w:r>
      <w:fldChar w:fldCharType="separate"/>
    </w:r>
    <w:r>
      <w:rPr>
        <w:noProof/>
      </w:rPr>
      <w:t>1</w:t>
    </w:r>
    <w:r>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habalia, Madhav">
    <w15:presenceInfo w15:providerId="AD" w15:userId="S-1-5-21-945540591-4024260831-3861152641-350454"/>
  </w15:person>
  <w15:person w15:author="Arroyo-Narvaez Carlos 1CT2">
    <w15:presenceInfo w15:providerId="None" w15:userId="Arroyo-Narvaez Carlos 1CT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65B9"/>
    <w:rsid w:val="00050CA5"/>
    <w:rsid w:val="00054104"/>
    <w:rsid w:val="000A6394"/>
    <w:rsid w:val="000B7FED"/>
    <w:rsid w:val="000C038A"/>
    <w:rsid w:val="000C2B15"/>
    <w:rsid w:val="000C6598"/>
    <w:rsid w:val="00145D43"/>
    <w:rsid w:val="001578E7"/>
    <w:rsid w:val="00185BAE"/>
    <w:rsid w:val="00191F6B"/>
    <w:rsid w:val="00192C46"/>
    <w:rsid w:val="001A08B3"/>
    <w:rsid w:val="001A7B60"/>
    <w:rsid w:val="001B52F0"/>
    <w:rsid w:val="001B7A65"/>
    <w:rsid w:val="001C0C2B"/>
    <w:rsid w:val="001E41F3"/>
    <w:rsid w:val="001F27CE"/>
    <w:rsid w:val="002167A1"/>
    <w:rsid w:val="00216FDF"/>
    <w:rsid w:val="00245ECF"/>
    <w:rsid w:val="0026004D"/>
    <w:rsid w:val="002640DD"/>
    <w:rsid w:val="0027570F"/>
    <w:rsid w:val="00275D12"/>
    <w:rsid w:val="002774C3"/>
    <w:rsid w:val="00284E19"/>
    <w:rsid w:val="00284FEB"/>
    <w:rsid w:val="002860C4"/>
    <w:rsid w:val="002A3E31"/>
    <w:rsid w:val="002A640C"/>
    <w:rsid w:val="002B11A8"/>
    <w:rsid w:val="002B5741"/>
    <w:rsid w:val="002B6F5A"/>
    <w:rsid w:val="002E7647"/>
    <w:rsid w:val="00305409"/>
    <w:rsid w:val="003143E7"/>
    <w:rsid w:val="00351B5B"/>
    <w:rsid w:val="003609EF"/>
    <w:rsid w:val="0036231A"/>
    <w:rsid w:val="003663B8"/>
    <w:rsid w:val="003815D6"/>
    <w:rsid w:val="003A03F8"/>
    <w:rsid w:val="003E1A36"/>
    <w:rsid w:val="00410371"/>
    <w:rsid w:val="004242F1"/>
    <w:rsid w:val="004611E3"/>
    <w:rsid w:val="00463AA8"/>
    <w:rsid w:val="00477CDD"/>
    <w:rsid w:val="00485C38"/>
    <w:rsid w:val="00490831"/>
    <w:rsid w:val="0049369A"/>
    <w:rsid w:val="004B75B7"/>
    <w:rsid w:val="004C609E"/>
    <w:rsid w:val="004D110C"/>
    <w:rsid w:val="0051580D"/>
    <w:rsid w:val="00515884"/>
    <w:rsid w:val="00532552"/>
    <w:rsid w:val="005434BA"/>
    <w:rsid w:val="00547111"/>
    <w:rsid w:val="005555E5"/>
    <w:rsid w:val="00592D74"/>
    <w:rsid w:val="005A36D9"/>
    <w:rsid w:val="005A3BD5"/>
    <w:rsid w:val="005A5200"/>
    <w:rsid w:val="005B6D84"/>
    <w:rsid w:val="005D0AC9"/>
    <w:rsid w:val="005D6A96"/>
    <w:rsid w:val="005E2C44"/>
    <w:rsid w:val="00607BFA"/>
    <w:rsid w:val="00621188"/>
    <w:rsid w:val="006257ED"/>
    <w:rsid w:val="006643BD"/>
    <w:rsid w:val="00684889"/>
    <w:rsid w:val="00695808"/>
    <w:rsid w:val="006B0732"/>
    <w:rsid w:val="006B46FB"/>
    <w:rsid w:val="006E21FB"/>
    <w:rsid w:val="006E22BD"/>
    <w:rsid w:val="00737F60"/>
    <w:rsid w:val="007418E1"/>
    <w:rsid w:val="0077282E"/>
    <w:rsid w:val="00792342"/>
    <w:rsid w:val="007977A8"/>
    <w:rsid w:val="007B2761"/>
    <w:rsid w:val="007B512A"/>
    <w:rsid w:val="007C2097"/>
    <w:rsid w:val="007D6A07"/>
    <w:rsid w:val="007D7A83"/>
    <w:rsid w:val="007E17FE"/>
    <w:rsid w:val="007F7259"/>
    <w:rsid w:val="00817957"/>
    <w:rsid w:val="008260E9"/>
    <w:rsid w:val="008279FA"/>
    <w:rsid w:val="00832A89"/>
    <w:rsid w:val="00861DE9"/>
    <w:rsid w:val="008626E7"/>
    <w:rsid w:val="00870EE7"/>
    <w:rsid w:val="00883D8E"/>
    <w:rsid w:val="008939EA"/>
    <w:rsid w:val="008A45A6"/>
    <w:rsid w:val="008D07FE"/>
    <w:rsid w:val="008F686C"/>
    <w:rsid w:val="009148DE"/>
    <w:rsid w:val="00915EDD"/>
    <w:rsid w:val="00934D22"/>
    <w:rsid w:val="009777D9"/>
    <w:rsid w:val="00986210"/>
    <w:rsid w:val="00991B88"/>
    <w:rsid w:val="009A5753"/>
    <w:rsid w:val="009A579D"/>
    <w:rsid w:val="009C5994"/>
    <w:rsid w:val="009D7439"/>
    <w:rsid w:val="009E194F"/>
    <w:rsid w:val="009E3297"/>
    <w:rsid w:val="009F734F"/>
    <w:rsid w:val="00A120CB"/>
    <w:rsid w:val="00A246B6"/>
    <w:rsid w:val="00A342BB"/>
    <w:rsid w:val="00A3631B"/>
    <w:rsid w:val="00A47E70"/>
    <w:rsid w:val="00A50CF0"/>
    <w:rsid w:val="00A67AE4"/>
    <w:rsid w:val="00A7671C"/>
    <w:rsid w:val="00AA2CBC"/>
    <w:rsid w:val="00AB5A44"/>
    <w:rsid w:val="00AC5820"/>
    <w:rsid w:val="00AD1CD8"/>
    <w:rsid w:val="00AD5292"/>
    <w:rsid w:val="00AF29D6"/>
    <w:rsid w:val="00B20A9F"/>
    <w:rsid w:val="00B258BB"/>
    <w:rsid w:val="00B458FE"/>
    <w:rsid w:val="00B67B97"/>
    <w:rsid w:val="00B94385"/>
    <w:rsid w:val="00B968C8"/>
    <w:rsid w:val="00BA3EC5"/>
    <w:rsid w:val="00BA51D9"/>
    <w:rsid w:val="00BB3BB0"/>
    <w:rsid w:val="00BB5DFC"/>
    <w:rsid w:val="00BC04C4"/>
    <w:rsid w:val="00BD279D"/>
    <w:rsid w:val="00BD6BB8"/>
    <w:rsid w:val="00C4278C"/>
    <w:rsid w:val="00C43B0E"/>
    <w:rsid w:val="00C61FE5"/>
    <w:rsid w:val="00C66BA2"/>
    <w:rsid w:val="00C7409B"/>
    <w:rsid w:val="00C855BA"/>
    <w:rsid w:val="00C95161"/>
    <w:rsid w:val="00C95985"/>
    <w:rsid w:val="00C95B20"/>
    <w:rsid w:val="00CA7C3F"/>
    <w:rsid w:val="00CB75FB"/>
    <w:rsid w:val="00CC5026"/>
    <w:rsid w:val="00CD152A"/>
    <w:rsid w:val="00D03F9A"/>
    <w:rsid w:val="00D06D51"/>
    <w:rsid w:val="00D1253F"/>
    <w:rsid w:val="00D172FA"/>
    <w:rsid w:val="00D24991"/>
    <w:rsid w:val="00D50255"/>
    <w:rsid w:val="00D529E0"/>
    <w:rsid w:val="00D56BDC"/>
    <w:rsid w:val="00D61F05"/>
    <w:rsid w:val="00D64502"/>
    <w:rsid w:val="00DA029E"/>
    <w:rsid w:val="00DC1D80"/>
    <w:rsid w:val="00DD3704"/>
    <w:rsid w:val="00DE34CF"/>
    <w:rsid w:val="00E01F9D"/>
    <w:rsid w:val="00E13F3D"/>
    <w:rsid w:val="00E32F18"/>
    <w:rsid w:val="00E54B4E"/>
    <w:rsid w:val="00E66112"/>
    <w:rsid w:val="00E67A51"/>
    <w:rsid w:val="00E960C9"/>
    <w:rsid w:val="00EE7D7C"/>
    <w:rsid w:val="00F02B4F"/>
    <w:rsid w:val="00F25D98"/>
    <w:rsid w:val="00F300FB"/>
    <w:rsid w:val="00F34D3A"/>
    <w:rsid w:val="00F36639"/>
    <w:rsid w:val="00F45243"/>
    <w:rsid w:val="00F8683E"/>
    <w:rsid w:val="00FB6386"/>
    <w:rsid w:val="00FE418C"/>
    <w:rsid w:val="00FF5F1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6E2C6FBE"/>
  <w15:docId w15:val="{1CE599E9-3B69-47D4-9D21-24D5E9658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basedOn w:val="DefaultParagraphFont"/>
    <w:link w:val="H6"/>
    <w:rsid w:val="0077282E"/>
    <w:rPr>
      <w:rFonts w:ascii="Arial" w:hAnsi="Arial"/>
      <w:lang w:val="en-GB" w:eastAsia="en-US"/>
    </w:rPr>
  </w:style>
  <w:style w:type="character" w:customStyle="1" w:styleId="NOChar">
    <w:name w:val="NO Char"/>
    <w:basedOn w:val="DefaultParagraphFont"/>
    <w:link w:val="NO"/>
    <w:rsid w:val="0077282E"/>
    <w:rPr>
      <w:rFonts w:ascii="Times New Roman" w:hAnsi="Times New Roman"/>
      <w:lang w:val="en-GB" w:eastAsia="en-US"/>
    </w:rPr>
  </w:style>
  <w:style w:type="character" w:customStyle="1" w:styleId="PLChar">
    <w:name w:val="PL Char"/>
    <w:basedOn w:val="DefaultParagraphFont"/>
    <w:link w:val="PL"/>
    <w:rsid w:val="0077282E"/>
    <w:rPr>
      <w:rFonts w:ascii="Courier New" w:hAnsi="Courier New"/>
      <w:noProof/>
      <w:sz w:val="16"/>
      <w:lang w:val="en-GB" w:eastAsia="en-US"/>
    </w:rPr>
  </w:style>
  <w:style w:type="character" w:customStyle="1" w:styleId="TALChar">
    <w:name w:val="TAL Char"/>
    <w:basedOn w:val="DefaultParagraphFont"/>
    <w:link w:val="TAL"/>
    <w:rsid w:val="0077282E"/>
    <w:rPr>
      <w:rFonts w:ascii="Arial" w:hAnsi="Arial"/>
      <w:sz w:val="18"/>
      <w:lang w:val="en-GB" w:eastAsia="en-US"/>
    </w:rPr>
  </w:style>
  <w:style w:type="character" w:customStyle="1" w:styleId="TACCar">
    <w:name w:val="TAC Car"/>
    <w:basedOn w:val="TALChar"/>
    <w:link w:val="TAC"/>
    <w:rsid w:val="0077282E"/>
    <w:rPr>
      <w:rFonts w:ascii="Arial" w:hAnsi="Arial"/>
      <w:sz w:val="18"/>
      <w:lang w:val="en-GB" w:eastAsia="en-US"/>
    </w:rPr>
  </w:style>
  <w:style w:type="character" w:customStyle="1" w:styleId="TAHCar">
    <w:name w:val="TAH Car"/>
    <w:basedOn w:val="TACCar"/>
    <w:link w:val="TAH"/>
    <w:rsid w:val="0077282E"/>
    <w:rPr>
      <w:rFonts w:ascii="Arial" w:hAnsi="Arial"/>
      <w:b/>
      <w:sz w:val="18"/>
      <w:lang w:val="en-GB" w:eastAsia="en-US"/>
    </w:rPr>
  </w:style>
  <w:style w:type="character" w:customStyle="1" w:styleId="B1Char">
    <w:name w:val="B1 Char"/>
    <w:basedOn w:val="DefaultParagraphFont"/>
    <w:link w:val="B1"/>
    <w:rsid w:val="0077282E"/>
    <w:rPr>
      <w:rFonts w:ascii="Times New Roman" w:hAnsi="Times New Roman"/>
      <w:lang w:val="en-GB" w:eastAsia="en-US"/>
    </w:rPr>
  </w:style>
  <w:style w:type="character" w:customStyle="1" w:styleId="THChar">
    <w:name w:val="TH Char"/>
    <w:basedOn w:val="DefaultParagraphFont"/>
    <w:link w:val="TH"/>
    <w:rsid w:val="0077282E"/>
    <w:rPr>
      <w:rFonts w:ascii="Arial" w:hAnsi="Arial"/>
      <w:b/>
      <w:lang w:val="en-GB" w:eastAsia="en-US"/>
    </w:rPr>
  </w:style>
  <w:style w:type="character" w:customStyle="1" w:styleId="B2Char">
    <w:name w:val="B2 Char"/>
    <w:basedOn w:val="DefaultParagraphFont"/>
    <w:link w:val="B2"/>
    <w:rsid w:val="0077282E"/>
    <w:rPr>
      <w:rFonts w:ascii="Times New Roman" w:hAnsi="Times New Roman"/>
      <w:lang w:val="en-GB" w:eastAsia="en-US"/>
    </w:rPr>
  </w:style>
  <w:style w:type="character" w:customStyle="1" w:styleId="B3Char">
    <w:name w:val="B3 Char"/>
    <w:basedOn w:val="DefaultParagraphFont"/>
    <w:link w:val="B3"/>
    <w:rsid w:val="0077282E"/>
    <w:rPr>
      <w:rFonts w:ascii="Times New Roman" w:hAnsi="Times New Roman"/>
      <w:lang w:val="en-GB" w:eastAsia="en-US"/>
    </w:rPr>
  </w:style>
  <w:style w:type="character" w:customStyle="1" w:styleId="TAL0">
    <w:name w:val="TAL (文字)"/>
    <w:rsid w:val="001F27CE"/>
    <w:rPr>
      <w:rFonts w:ascii="Arial" w:eastAsia="Times New Roman" w:hAnsi="Arial" w:cs="Times New Roman"/>
      <w:sz w:val="18"/>
      <w:szCs w:val="20"/>
      <w:lang w:val="en-GB" w:eastAsia="sv-SE"/>
    </w:rPr>
  </w:style>
  <w:style w:type="paragraph" w:styleId="Revision">
    <w:name w:val="Revision"/>
    <w:hidden/>
    <w:uiPriority w:val="99"/>
    <w:semiHidden/>
    <w:rsid w:val="005A36D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rginie\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4</TotalTime>
  <Pages>8</Pages>
  <Words>2197</Words>
  <Characters>12528</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14696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Yogesh Tugnawat</cp:lastModifiedBy>
  <cp:revision>9</cp:revision>
  <cp:lastPrinted>2015-08-20T14:09:00Z</cp:lastPrinted>
  <dcterms:created xsi:type="dcterms:W3CDTF">2017-05-04T11:13:00Z</dcterms:created>
  <dcterms:modified xsi:type="dcterms:W3CDTF">2017-05-05T01:33:00Z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74</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13th Feb 2017</vt:lpwstr>
  </property>
  <property fmtid="{D5CDD505-2E9C-101B-9397-08002B2CF9AE}" pid="7" name="EndDate">
    <vt:lpwstr>17th Feb 2017</vt:lpwstr>
  </property>
  <property fmtid="{D5CDD505-2E9C-101B-9397-08002B2CF9AE}" pid="8" name="Tdoc#">
    <vt:lpwstr>R5-170764</vt:lpwstr>
  </property>
  <property fmtid="{D5CDD505-2E9C-101B-9397-08002B2CF9AE}" pid="9" name="Spec#">
    <vt:lpwstr>36.523-1</vt:lpwstr>
  </property>
  <property fmtid="{D5CDD505-2E9C-101B-9397-08002B2CF9AE}" pid="10" name="Cr#">
    <vt:lpwstr>3824</vt:lpwstr>
  </property>
  <property fmtid="{D5CDD505-2E9C-101B-9397-08002B2CF9AE}" pid="11" name="Revision">
    <vt:lpwstr>-</vt:lpwstr>
  </property>
  <property fmtid="{D5CDD505-2E9C-101B-9397-08002B2CF9AE}" pid="12" name="Version">
    <vt:lpwstr>13.3.0</vt:lpwstr>
  </property>
  <property fmtid="{D5CDD505-2E9C-101B-9397-08002B2CF9AE}" pid="13" name="CrTitle">
    <vt:lpwstr>Addition of new UE Power Class 2 TC</vt:lpwstr>
  </property>
  <property fmtid="{D5CDD505-2E9C-101B-9397-08002B2CF9AE}" pid="14" name="SourceIfWg">
    <vt:lpwstr>QUALCOMM Incorporated</vt:lpwstr>
  </property>
  <property fmtid="{D5CDD505-2E9C-101B-9397-08002B2CF9AE}" pid="15" name="SourceIfTsg">
    <vt:lpwstr/>
  </property>
  <property fmtid="{D5CDD505-2E9C-101B-9397-08002B2CF9AE}" pid="16" name="RelatedWis">
    <vt:lpwstr>LTE_B41_UE_PC2-UEConTest</vt:lpwstr>
  </property>
  <property fmtid="{D5CDD505-2E9C-101B-9397-08002B2CF9AE}" pid="17" name="Cat">
    <vt:lpwstr>F</vt:lpwstr>
  </property>
  <property fmtid="{D5CDD505-2E9C-101B-9397-08002B2CF9AE}" pid="18" name="ResDate">
    <vt:lpwstr>2017-02-02</vt:lpwstr>
  </property>
  <property fmtid="{D5CDD505-2E9C-101B-9397-08002B2CF9AE}" pid="19" name="Release">
    <vt:lpwstr>Rel-13</vt:lpwstr>
  </property>
  <property fmtid="{D5CDD505-2E9C-101B-9397-08002B2CF9AE}" pid="20" name="_AdHocReviewCycleID">
    <vt:i4>-2075145989</vt:i4>
  </property>
  <property fmtid="{D5CDD505-2E9C-101B-9397-08002B2CF9AE}" pid="21" name="_NewReviewCycle">
    <vt:lpwstr/>
  </property>
  <property fmtid="{D5CDD505-2E9C-101B-9397-08002B2CF9AE}" pid="22" name="_EmailSubject">
    <vt:lpwstr>New HPUE Test Case</vt:lpwstr>
  </property>
  <property fmtid="{D5CDD505-2E9C-101B-9397-08002B2CF9AE}" pid="23" name="_AuthorEmail">
    <vt:lpwstr>yogesht@qti.qualcomm.com</vt:lpwstr>
  </property>
  <property fmtid="{D5CDD505-2E9C-101B-9397-08002B2CF9AE}" pid="24" name="_AuthorEmailDisplayName">
    <vt:lpwstr>Yogesh Tugnawat</vt:lpwstr>
  </property>
  <property fmtid="{D5CDD505-2E9C-101B-9397-08002B2CF9AE}" pid="25" name="_PreviousAdHocReviewCycleID">
    <vt:i4>944039334</vt:i4>
  </property>
  <property fmtid="{D5CDD505-2E9C-101B-9397-08002B2CF9AE}" pid="26" name="_ReviewingToolsShownOnce">
    <vt:lpwstr/>
  </property>
</Properties>
</file>